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23" w:rsidRPr="008E24E5" w:rsidRDefault="00683E23" w:rsidP="00203008">
      <w:pPr>
        <w:spacing w:line="280" w:lineRule="exact"/>
        <w:jc w:val="center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Информация о типичных (характерных) нарушениях противопожарных требований, допускаемых при проектировании и проведении строительно-монтажных работ (в том числе при проектировании и монтаже пожарной автоматики, систем противодымной вентиляции)</w:t>
      </w:r>
    </w:p>
    <w:p w:rsidR="00683E23" w:rsidRPr="008E24E5" w:rsidRDefault="00683E23" w:rsidP="00683E23">
      <w:pPr>
        <w:ind w:firstLine="540"/>
        <w:jc w:val="both"/>
        <w:rPr>
          <w:color w:val="000000"/>
          <w:sz w:val="30"/>
          <w:szCs w:val="30"/>
        </w:rPr>
      </w:pP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Органами государственного пожарного надзора Гомельской области в 2009-20</w:t>
      </w:r>
      <w:r w:rsidR="00203008" w:rsidRPr="008E24E5">
        <w:rPr>
          <w:color w:val="000000"/>
          <w:sz w:val="30"/>
          <w:szCs w:val="30"/>
        </w:rPr>
        <w:t>22</w:t>
      </w:r>
      <w:r w:rsidRPr="008E24E5">
        <w:rPr>
          <w:color w:val="000000"/>
          <w:sz w:val="30"/>
          <w:szCs w:val="30"/>
        </w:rPr>
        <w:t xml:space="preserve"> годах выявлялись следующие типичные (характерные) нарушения противопожарных требований: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 xml:space="preserve">в области </w:t>
      </w:r>
      <w:proofErr w:type="gramStart"/>
      <w:r w:rsidRPr="008E24E5">
        <w:rPr>
          <w:b/>
          <w:sz w:val="30"/>
          <w:szCs w:val="30"/>
        </w:rPr>
        <w:t>функционирования системы менеджмента качества проектных организаций</w:t>
      </w:r>
      <w:proofErr w:type="gramEnd"/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 xml:space="preserve">не всегда до исполнителей вовремя доводится информация </w:t>
      </w:r>
      <w:proofErr w:type="gramStart"/>
      <w:r w:rsidRPr="008E24E5">
        <w:rPr>
          <w:color w:val="000000"/>
          <w:sz w:val="30"/>
          <w:szCs w:val="30"/>
        </w:rPr>
        <w:t>о</w:t>
      </w:r>
      <w:proofErr w:type="gramEnd"/>
      <w:r w:rsidRPr="008E24E5">
        <w:rPr>
          <w:color w:val="000000"/>
          <w:sz w:val="30"/>
          <w:szCs w:val="30"/>
        </w:rPr>
        <w:t xml:space="preserve"> вводимых в действие (отменяемых) ТНПА, а </w:t>
      </w:r>
      <w:r w:rsidR="00203008" w:rsidRPr="008E24E5">
        <w:rPr>
          <w:color w:val="000000"/>
          <w:sz w:val="30"/>
          <w:szCs w:val="30"/>
        </w:rPr>
        <w:t>также об изменении перечня ТНПА</w:t>
      </w:r>
      <w:r w:rsidRPr="008E24E5">
        <w:rPr>
          <w:color w:val="000000"/>
          <w:sz w:val="30"/>
          <w:szCs w:val="30"/>
        </w:rPr>
        <w:t>;</w:t>
      </w:r>
    </w:p>
    <w:p w:rsidR="00683E23" w:rsidRPr="008E24E5" w:rsidRDefault="00683E23" w:rsidP="00203008">
      <w:pPr>
        <w:ind w:firstLine="709"/>
        <w:jc w:val="both"/>
        <w:rPr>
          <w:sz w:val="30"/>
          <w:szCs w:val="30"/>
        </w:rPr>
      </w:pPr>
      <w:r w:rsidRPr="008E24E5">
        <w:rPr>
          <w:color w:val="000000"/>
          <w:sz w:val="30"/>
          <w:szCs w:val="30"/>
        </w:rPr>
        <w:t xml:space="preserve">слабо налажено взаимодействие между отделами проектных организаций при внесении изменений и дополнений в проектную документацию. </w:t>
      </w:r>
      <w:proofErr w:type="gramStart"/>
      <w:r w:rsidRPr="008E24E5">
        <w:rPr>
          <w:color w:val="000000"/>
          <w:sz w:val="30"/>
          <w:szCs w:val="30"/>
        </w:rPr>
        <w:t>Например, при внесении существенных изменений в разделы «ТХ», «АС» и «АР» в части обеспечения пожарной безопасности (изменение категорий на более опасные, устройство противопожарных преград и т.д.) не всегда даются задания на последующую корректировку марок чертежей «ОВ», «ВК», «ПС», «ОП» и др. В результате этого инженерные сети монтируются без соответствующих средств противопожарной защиты (клапанов, муфт, проходок, огнезащиты и т.д</w:t>
      </w:r>
      <w:proofErr w:type="gramEnd"/>
      <w:r w:rsidRPr="008E24E5">
        <w:rPr>
          <w:color w:val="000000"/>
          <w:sz w:val="30"/>
          <w:szCs w:val="30"/>
        </w:rPr>
        <w:t xml:space="preserve">.) </w:t>
      </w:r>
      <w:r w:rsidRPr="008E24E5">
        <w:rPr>
          <w:sz w:val="30"/>
          <w:szCs w:val="30"/>
        </w:rPr>
        <w:t>(</w:t>
      </w:r>
      <w:proofErr w:type="gramStart"/>
      <w:r w:rsidRPr="008E24E5">
        <w:rPr>
          <w:sz w:val="30"/>
          <w:szCs w:val="30"/>
        </w:rPr>
        <w:t>ТКП 45-1.02-295 п.3.11);</w:t>
      </w:r>
      <w:proofErr w:type="gramEnd"/>
    </w:p>
    <w:p w:rsidR="00683E23" w:rsidRPr="008E24E5" w:rsidRDefault="00683E23" w:rsidP="00203008">
      <w:pPr>
        <w:ind w:firstLine="709"/>
        <w:jc w:val="both"/>
        <w:rPr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проектировании генеральных планов объектов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на дворовых территориях многоэтажной жилой застройки не предусматривают сквозные проезды для пожарной техники (ТКП 45-3.03-227 п.5.3.12);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предусматривают проезды для пожарной и специальной техники для спасения людей с высот или предусматривают их на расстояниях от зданий, не позволяющих полноценно работать специальной технике (</w:t>
      </w:r>
      <w:r w:rsidR="00B27AF7" w:rsidRPr="008E24E5">
        <w:rPr>
          <w:sz w:val="30"/>
          <w:szCs w:val="30"/>
        </w:rPr>
        <w:t>СН 2.02.0</w:t>
      </w:r>
      <w:r w:rsidRPr="008E24E5">
        <w:rPr>
          <w:sz w:val="30"/>
          <w:szCs w:val="30"/>
        </w:rPr>
        <w:t>5 п.</w:t>
      </w:r>
      <w:r w:rsidR="00B27AF7" w:rsidRPr="008E24E5">
        <w:rPr>
          <w:sz w:val="30"/>
          <w:szCs w:val="30"/>
        </w:rPr>
        <w:t>10.1</w:t>
      </w:r>
      <w:r w:rsidRPr="008E24E5">
        <w:rPr>
          <w:sz w:val="30"/>
          <w:szCs w:val="30"/>
        </w:rPr>
        <w:t>.1);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при размещении объектов не учитывают допустимый радиус выезда пожарных депо, а также наличие в них специальной техники для спасения людей с высот (</w:t>
      </w:r>
      <w:proofErr w:type="gramStart"/>
      <w:r w:rsidRPr="008E24E5">
        <w:rPr>
          <w:sz w:val="30"/>
          <w:szCs w:val="30"/>
        </w:rPr>
        <w:t>ТР</w:t>
      </w:r>
      <w:proofErr w:type="gramEnd"/>
      <w:r w:rsidRPr="008E24E5">
        <w:rPr>
          <w:sz w:val="30"/>
          <w:szCs w:val="30"/>
        </w:rPr>
        <w:t xml:space="preserve"> 2009/013/BY, ст.5, п.</w:t>
      </w:r>
      <w:r w:rsidR="007769C8" w:rsidRPr="008E24E5">
        <w:rPr>
          <w:sz w:val="30"/>
          <w:szCs w:val="30"/>
        </w:rPr>
        <w:t>п.</w:t>
      </w:r>
      <w:r w:rsidRPr="008E24E5">
        <w:rPr>
          <w:sz w:val="30"/>
          <w:szCs w:val="30"/>
        </w:rPr>
        <w:t>3.4.</w:t>
      </w:r>
      <w:r w:rsidR="009A197A" w:rsidRPr="008E24E5">
        <w:rPr>
          <w:sz w:val="30"/>
          <w:szCs w:val="30"/>
        </w:rPr>
        <w:t>1, 3.4.2</w:t>
      </w:r>
      <w:r w:rsidRPr="008E24E5">
        <w:rPr>
          <w:sz w:val="30"/>
          <w:szCs w:val="30"/>
        </w:rPr>
        <w:t>;</w:t>
      </w:r>
      <w:r w:rsidR="009A197A" w:rsidRPr="008E24E5">
        <w:rPr>
          <w:sz w:val="30"/>
          <w:szCs w:val="30"/>
        </w:rPr>
        <w:t xml:space="preserve"> СН 3.01.03-2020 п.</w:t>
      </w:r>
      <w:r w:rsidR="007769C8" w:rsidRPr="008E24E5">
        <w:rPr>
          <w:sz w:val="30"/>
          <w:szCs w:val="30"/>
        </w:rPr>
        <w:t>п.</w:t>
      </w:r>
      <w:r w:rsidR="009A197A" w:rsidRPr="008E24E5">
        <w:rPr>
          <w:sz w:val="30"/>
          <w:szCs w:val="30"/>
        </w:rPr>
        <w:t>4.3.8, 4.3.12;</w:t>
      </w:r>
      <w:r w:rsidRPr="008E24E5">
        <w:rPr>
          <w:sz w:val="30"/>
          <w:szCs w:val="30"/>
        </w:rPr>
        <w:t xml:space="preserve"> </w:t>
      </w:r>
      <w:r w:rsidR="00B27AF7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</w:t>
      </w:r>
      <w:r w:rsidR="009A197A" w:rsidRPr="008E24E5">
        <w:rPr>
          <w:sz w:val="30"/>
          <w:szCs w:val="30"/>
        </w:rPr>
        <w:t>раздел 10.3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соблюдают противопожарные разрывы между зданиями (особенно в существующей усадебной жилой застройке), а также от границ застройки до лесных массивов (</w:t>
      </w:r>
      <w:r w:rsidR="00B27AF7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, раздел </w:t>
      </w:r>
      <w:r w:rsidR="009A197A" w:rsidRPr="008E24E5">
        <w:rPr>
          <w:sz w:val="30"/>
          <w:szCs w:val="30"/>
        </w:rPr>
        <w:t>9.2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</w:p>
    <w:p w:rsidR="00EB0DD7" w:rsidRPr="008E24E5" w:rsidRDefault="00EB0DD7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CE5649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lastRenderedPageBreak/>
        <w:t xml:space="preserve">при строительстве дорог и проездов 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в нарушение проектных решений и требований ТНПА</w:t>
      </w:r>
      <w:r w:rsidR="00EB0DD7" w:rsidRPr="008E24E5">
        <w:rPr>
          <w:sz w:val="30"/>
          <w:szCs w:val="30"/>
        </w:rPr>
        <w:t>: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уменьшают размеры площадок, предназначенных для разворота пожарной техники в конце тупиковых улиц и проездов (</w:t>
      </w:r>
      <w:r w:rsidR="00EB0DD7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EB0DD7" w:rsidRPr="008E24E5">
        <w:rPr>
          <w:sz w:val="30"/>
          <w:szCs w:val="30"/>
        </w:rPr>
        <w:t>10.1</w:t>
      </w:r>
      <w:r w:rsidRPr="008E24E5">
        <w:rPr>
          <w:sz w:val="30"/>
          <w:szCs w:val="30"/>
        </w:rPr>
        <w:t>.9);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укладывают дорожное покрытие на крышки люков пожарных гидрантов (п.57 Общих требований пожарной безопасности…, утвержденных Декретом Президента Республики Беларусь от 23.11.2007 №7);</w:t>
      </w:r>
    </w:p>
    <w:p w:rsidR="00CE5649" w:rsidRPr="008E24E5" w:rsidRDefault="00CE5649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проектировании объемно-планировочных и конструктивных решений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превышают допустимую этажность зданий и площадь пожарных отсеков (</w:t>
      </w:r>
      <w:r w:rsidR="00C750AD" w:rsidRPr="008E24E5">
        <w:rPr>
          <w:sz w:val="30"/>
          <w:szCs w:val="30"/>
        </w:rPr>
        <w:t>СН 2.02.05 раздел 6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учитывают пожарно-технические показатели всех конструкций здания, в результате чего завышают его степень огнестойкости (</w:t>
      </w:r>
      <w:r w:rsidR="00C750AD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п.5.3.</w:t>
      </w:r>
      <w:r w:rsidR="00C750AD" w:rsidRPr="008E24E5">
        <w:rPr>
          <w:sz w:val="30"/>
          <w:szCs w:val="30"/>
        </w:rPr>
        <w:t>4</w:t>
      </w:r>
      <w:r w:rsidRPr="008E24E5">
        <w:rPr>
          <w:sz w:val="30"/>
          <w:szCs w:val="30"/>
        </w:rPr>
        <w:t>, табл</w:t>
      </w:r>
      <w:r w:rsidR="007769C8" w:rsidRPr="008E24E5">
        <w:rPr>
          <w:sz w:val="30"/>
          <w:szCs w:val="30"/>
        </w:rPr>
        <w:t xml:space="preserve">ица </w:t>
      </w:r>
      <w:r w:rsidRPr="008E24E5">
        <w:rPr>
          <w:sz w:val="30"/>
          <w:szCs w:val="30"/>
        </w:rPr>
        <w:t>1);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офисные здания (например, размещенные на территории населённых пунктов конторы лесхозов) относят к классу функциональной пожарной опасности Ф 5.4, а не Ф 4.3 (</w:t>
      </w:r>
      <w:r w:rsidR="00C355F6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п.5.3.2);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предусматривают устройство эвакуационных выходов из помещений (</w:t>
      </w:r>
      <w:r w:rsidR="00C46E3A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п.п.</w:t>
      </w:r>
      <w:r w:rsidR="00555604" w:rsidRPr="008E24E5">
        <w:rPr>
          <w:sz w:val="30"/>
          <w:szCs w:val="30"/>
        </w:rPr>
        <w:t>7</w:t>
      </w:r>
      <w:r w:rsidRPr="008E24E5">
        <w:rPr>
          <w:sz w:val="30"/>
          <w:szCs w:val="30"/>
        </w:rPr>
        <w:t>.</w:t>
      </w:r>
      <w:r w:rsidR="00555604" w:rsidRPr="008E24E5">
        <w:rPr>
          <w:sz w:val="30"/>
          <w:szCs w:val="30"/>
        </w:rPr>
        <w:t>2</w:t>
      </w:r>
      <w:r w:rsidRPr="008E24E5">
        <w:rPr>
          <w:sz w:val="30"/>
          <w:szCs w:val="30"/>
        </w:rPr>
        <w:t xml:space="preserve">.1, </w:t>
      </w:r>
      <w:r w:rsidR="00555604" w:rsidRPr="008E24E5">
        <w:rPr>
          <w:sz w:val="30"/>
          <w:szCs w:val="30"/>
        </w:rPr>
        <w:t>7.2.2</w:t>
      </w:r>
      <w:r w:rsidRPr="008E24E5">
        <w:rPr>
          <w:sz w:val="30"/>
          <w:szCs w:val="30"/>
        </w:rPr>
        <w:t xml:space="preserve">, </w:t>
      </w:r>
      <w:r w:rsidR="006624E7" w:rsidRPr="008E24E5">
        <w:rPr>
          <w:sz w:val="30"/>
          <w:szCs w:val="30"/>
        </w:rPr>
        <w:t>7.2.3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предусматривают рассредоточенное размещение эвакуационных выходов из помещений с массовым пребыванием людей (</w:t>
      </w:r>
      <w:r w:rsidR="006624E7" w:rsidRPr="008E24E5">
        <w:rPr>
          <w:sz w:val="30"/>
          <w:szCs w:val="30"/>
        </w:rPr>
        <w:t xml:space="preserve">СН 2.02.05 </w:t>
      </w:r>
      <w:r w:rsidRPr="008E24E5">
        <w:rPr>
          <w:sz w:val="30"/>
          <w:szCs w:val="30"/>
        </w:rPr>
        <w:t>п.</w:t>
      </w:r>
      <w:r w:rsidR="006624E7" w:rsidRPr="008E24E5">
        <w:rPr>
          <w:sz w:val="30"/>
          <w:szCs w:val="30"/>
        </w:rPr>
        <w:t>7</w:t>
      </w:r>
      <w:r w:rsidRPr="008E24E5">
        <w:rPr>
          <w:sz w:val="30"/>
          <w:szCs w:val="30"/>
        </w:rPr>
        <w:t>.</w:t>
      </w:r>
      <w:r w:rsidR="006624E7" w:rsidRPr="008E24E5">
        <w:rPr>
          <w:sz w:val="30"/>
          <w:szCs w:val="30"/>
        </w:rPr>
        <w:t>2</w:t>
      </w:r>
      <w:r w:rsidRPr="008E24E5">
        <w:rPr>
          <w:sz w:val="30"/>
          <w:szCs w:val="30"/>
        </w:rPr>
        <w:t>.</w:t>
      </w:r>
      <w:r w:rsidR="006624E7" w:rsidRPr="008E24E5">
        <w:rPr>
          <w:sz w:val="30"/>
          <w:szCs w:val="30"/>
        </w:rPr>
        <w:t>4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соблюдают требуемую эвакуационную ширину коридоров, проходов, лестниц и дверей, а также превышают допустимые расстояния от помещений до эвакуационных выходов (</w:t>
      </w:r>
      <w:r w:rsidR="00F67E17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п.п.4.</w:t>
      </w:r>
      <w:r w:rsidR="00F67E17" w:rsidRPr="008E24E5">
        <w:rPr>
          <w:sz w:val="30"/>
          <w:szCs w:val="30"/>
        </w:rPr>
        <w:t>1</w:t>
      </w:r>
      <w:r w:rsidRPr="008E24E5">
        <w:rPr>
          <w:sz w:val="30"/>
          <w:szCs w:val="30"/>
        </w:rPr>
        <w:t xml:space="preserve">, </w:t>
      </w:r>
      <w:r w:rsidR="008C2D0E" w:rsidRPr="008E24E5">
        <w:rPr>
          <w:sz w:val="30"/>
          <w:szCs w:val="30"/>
        </w:rPr>
        <w:t>раздел 7.1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при определении эвакуационной ширины коридоров не учитывают направление открывание дверей из помещений (</w:t>
      </w:r>
      <w:r w:rsidR="008C2D0E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8C2D0E" w:rsidRPr="008E24E5">
        <w:rPr>
          <w:sz w:val="30"/>
          <w:szCs w:val="30"/>
        </w:rPr>
        <w:t>7</w:t>
      </w:r>
      <w:r w:rsidRPr="008E24E5">
        <w:rPr>
          <w:sz w:val="30"/>
          <w:szCs w:val="30"/>
        </w:rPr>
        <w:t>.3.</w:t>
      </w:r>
      <w:r w:rsidR="008C2D0E" w:rsidRPr="008E24E5">
        <w:rPr>
          <w:sz w:val="30"/>
          <w:szCs w:val="30"/>
        </w:rPr>
        <w:t>9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на путях эвакуации устраивают раздвижные, откатные и подъемные двери (</w:t>
      </w:r>
      <w:r w:rsidR="008C2D0E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8C2D0E" w:rsidRPr="008E24E5">
        <w:rPr>
          <w:sz w:val="30"/>
          <w:szCs w:val="30"/>
        </w:rPr>
        <w:t>7</w:t>
      </w:r>
      <w:r w:rsidRPr="008E24E5">
        <w:rPr>
          <w:sz w:val="30"/>
          <w:szCs w:val="30"/>
        </w:rPr>
        <w:t>.3.</w:t>
      </w:r>
      <w:r w:rsidR="008C2D0E" w:rsidRPr="008E24E5">
        <w:rPr>
          <w:sz w:val="30"/>
          <w:szCs w:val="30"/>
        </w:rPr>
        <w:t>3</w:t>
      </w:r>
      <w:r w:rsidRPr="008E24E5">
        <w:rPr>
          <w:sz w:val="30"/>
          <w:szCs w:val="30"/>
        </w:rPr>
        <w:t xml:space="preserve">); 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предусматривают открытые лестницы без реализации дополнительных мер по противодымной защите (</w:t>
      </w:r>
      <w:r w:rsidR="008C2D0E" w:rsidRPr="008E24E5">
        <w:rPr>
          <w:sz w:val="30"/>
          <w:szCs w:val="30"/>
        </w:rPr>
        <w:t>СН 2.02.05 п</w:t>
      </w:r>
      <w:r w:rsidRPr="008E24E5">
        <w:rPr>
          <w:sz w:val="30"/>
          <w:szCs w:val="30"/>
        </w:rPr>
        <w:t>.</w:t>
      </w:r>
      <w:r w:rsidR="008C2D0E" w:rsidRPr="008E24E5">
        <w:rPr>
          <w:sz w:val="30"/>
          <w:szCs w:val="30"/>
        </w:rPr>
        <w:t>7.4.16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 xml:space="preserve">в световых проемах наружных стен лестничных клеток не предусматривают устройство открывающихся фрамуг или площадь этих фрамуг предусматривают менее </w:t>
      </w:r>
      <w:proofErr w:type="gramStart"/>
      <w:r w:rsidRPr="008E24E5">
        <w:rPr>
          <w:sz w:val="30"/>
          <w:szCs w:val="30"/>
        </w:rPr>
        <w:t>нормируемой</w:t>
      </w:r>
      <w:proofErr w:type="gramEnd"/>
      <w:r w:rsidRPr="008E24E5">
        <w:rPr>
          <w:sz w:val="30"/>
          <w:szCs w:val="30"/>
        </w:rPr>
        <w:t xml:space="preserve"> (</w:t>
      </w:r>
      <w:r w:rsidR="00A50988" w:rsidRPr="008E24E5">
        <w:rPr>
          <w:sz w:val="30"/>
          <w:szCs w:val="30"/>
        </w:rPr>
        <w:t>СН 2.02.05 п.7.4.12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для зданий с массовым пребыванием людей соответствие проектных решений по эвакуации людей не подтверждают расчетом (</w:t>
      </w:r>
      <w:r w:rsidR="00A50988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A50988" w:rsidRPr="008E24E5">
        <w:rPr>
          <w:sz w:val="30"/>
          <w:szCs w:val="30"/>
        </w:rPr>
        <w:t>7</w:t>
      </w:r>
      <w:r w:rsidRPr="008E24E5">
        <w:rPr>
          <w:sz w:val="30"/>
          <w:szCs w:val="30"/>
        </w:rPr>
        <w:t>.1.</w:t>
      </w:r>
      <w:r w:rsidR="00A50988" w:rsidRPr="008E24E5">
        <w:rPr>
          <w:sz w:val="30"/>
          <w:szCs w:val="30"/>
        </w:rPr>
        <w:t>9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lastRenderedPageBreak/>
        <w:t>не производят расчет площади легкосбрасываемых конструкций по ТКП 45-2.02-38, а без оснований переходят к упрощенному расчету (</w:t>
      </w:r>
      <w:r w:rsidR="003A771D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3A771D" w:rsidRPr="008E24E5">
        <w:rPr>
          <w:sz w:val="30"/>
          <w:szCs w:val="30"/>
        </w:rPr>
        <w:t>8</w:t>
      </w:r>
      <w:r w:rsidRPr="008E24E5">
        <w:rPr>
          <w:sz w:val="30"/>
          <w:szCs w:val="30"/>
        </w:rPr>
        <w:t>.</w:t>
      </w:r>
      <w:r w:rsidR="003A771D" w:rsidRPr="008E24E5">
        <w:rPr>
          <w:sz w:val="30"/>
          <w:szCs w:val="30"/>
        </w:rPr>
        <w:t>2</w:t>
      </w:r>
      <w:r w:rsidRPr="008E24E5">
        <w:rPr>
          <w:sz w:val="30"/>
          <w:szCs w:val="30"/>
        </w:rPr>
        <w:t>.</w:t>
      </w:r>
      <w:r w:rsidR="003A771D" w:rsidRPr="008E24E5">
        <w:rPr>
          <w:sz w:val="30"/>
          <w:szCs w:val="30"/>
        </w:rPr>
        <w:t>5.5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 xml:space="preserve">не </w:t>
      </w:r>
      <w:proofErr w:type="gramStart"/>
      <w:r w:rsidRPr="008E24E5">
        <w:rPr>
          <w:sz w:val="30"/>
          <w:szCs w:val="30"/>
        </w:rPr>
        <w:t>выгораживают</w:t>
      </w:r>
      <w:proofErr w:type="gramEnd"/>
      <w:r w:rsidRPr="008E24E5">
        <w:rPr>
          <w:sz w:val="30"/>
          <w:szCs w:val="30"/>
        </w:rPr>
        <w:t xml:space="preserve"> противопожарными преградами помещения категорий В1-В3, а также технологические лестницы (</w:t>
      </w:r>
      <w:r w:rsidR="00C722C4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п.п.</w:t>
      </w:r>
      <w:r w:rsidR="00C722C4" w:rsidRPr="008E24E5">
        <w:rPr>
          <w:sz w:val="30"/>
          <w:szCs w:val="30"/>
        </w:rPr>
        <w:t>8.2.5.1</w:t>
      </w:r>
      <w:r w:rsidRPr="008E24E5">
        <w:rPr>
          <w:sz w:val="30"/>
          <w:szCs w:val="30"/>
        </w:rPr>
        <w:t xml:space="preserve">, </w:t>
      </w:r>
      <w:r w:rsidR="00C722C4" w:rsidRPr="008E24E5">
        <w:rPr>
          <w:sz w:val="30"/>
          <w:szCs w:val="30"/>
        </w:rPr>
        <w:t>8.1.23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соблюдают требований по ограничению распространения пожара через окна по вертикали (</w:t>
      </w:r>
      <w:r w:rsidR="00526189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526189" w:rsidRPr="008E24E5">
        <w:rPr>
          <w:sz w:val="30"/>
          <w:szCs w:val="30"/>
        </w:rPr>
        <w:t>8</w:t>
      </w:r>
      <w:r w:rsidRPr="008E24E5">
        <w:rPr>
          <w:sz w:val="30"/>
          <w:szCs w:val="30"/>
        </w:rPr>
        <w:t>.</w:t>
      </w:r>
      <w:r w:rsidR="00526189" w:rsidRPr="008E24E5">
        <w:rPr>
          <w:sz w:val="30"/>
          <w:szCs w:val="30"/>
        </w:rPr>
        <w:t>1</w:t>
      </w:r>
      <w:r w:rsidRPr="008E24E5">
        <w:rPr>
          <w:sz w:val="30"/>
          <w:szCs w:val="30"/>
        </w:rPr>
        <w:t>.7);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предусматривают пересечение противопожарными стенами (перекрытиями) систем утепления (облицовки), выполненных из горючих материалов (</w:t>
      </w:r>
      <w:r w:rsidR="00526189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526189" w:rsidRPr="008E24E5">
        <w:rPr>
          <w:sz w:val="30"/>
          <w:szCs w:val="30"/>
        </w:rPr>
        <w:t>8</w:t>
      </w:r>
      <w:r w:rsidRPr="008E24E5">
        <w:rPr>
          <w:sz w:val="30"/>
          <w:szCs w:val="30"/>
        </w:rPr>
        <w:t>.</w:t>
      </w:r>
      <w:r w:rsidR="00526189" w:rsidRPr="008E24E5">
        <w:rPr>
          <w:sz w:val="30"/>
          <w:szCs w:val="30"/>
        </w:rPr>
        <w:t>1</w:t>
      </w:r>
      <w:r w:rsidRPr="008E24E5">
        <w:rPr>
          <w:sz w:val="30"/>
          <w:szCs w:val="30"/>
        </w:rPr>
        <w:t xml:space="preserve">.10); 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предусматривают в достаточном количестве выходы на кровлю для пожарных (</w:t>
      </w:r>
      <w:r w:rsidR="00526189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526189" w:rsidRPr="008E24E5">
        <w:rPr>
          <w:sz w:val="30"/>
          <w:szCs w:val="30"/>
        </w:rPr>
        <w:t>10</w:t>
      </w:r>
      <w:r w:rsidRPr="008E24E5">
        <w:rPr>
          <w:sz w:val="30"/>
          <w:szCs w:val="30"/>
        </w:rPr>
        <w:t>.</w:t>
      </w:r>
      <w:r w:rsidR="00526189" w:rsidRPr="008E24E5">
        <w:rPr>
          <w:sz w:val="30"/>
          <w:szCs w:val="30"/>
        </w:rPr>
        <w:t>2</w:t>
      </w:r>
      <w:r w:rsidRPr="008E24E5">
        <w:rPr>
          <w:sz w:val="30"/>
          <w:szCs w:val="30"/>
        </w:rPr>
        <w:t>.1);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предусматривают защитное покрытие кровли в местах установки пожарных лестниц, а также при выходах на кровлю (</w:t>
      </w:r>
      <w:r w:rsidR="004A01BE" w:rsidRPr="008E24E5">
        <w:rPr>
          <w:sz w:val="30"/>
          <w:szCs w:val="30"/>
        </w:rPr>
        <w:t xml:space="preserve">СН 2.02.05 </w:t>
      </w:r>
      <w:r w:rsidRPr="008E24E5">
        <w:rPr>
          <w:sz w:val="30"/>
          <w:szCs w:val="30"/>
        </w:rPr>
        <w:t>п.</w:t>
      </w:r>
      <w:r w:rsidR="004A01BE" w:rsidRPr="008E24E5">
        <w:rPr>
          <w:sz w:val="30"/>
          <w:szCs w:val="30"/>
        </w:rPr>
        <w:t>8</w:t>
      </w:r>
      <w:r w:rsidRPr="008E24E5">
        <w:rPr>
          <w:sz w:val="30"/>
          <w:szCs w:val="30"/>
        </w:rPr>
        <w:t>.</w:t>
      </w:r>
      <w:r w:rsidR="004A01BE" w:rsidRPr="008E24E5">
        <w:rPr>
          <w:sz w:val="30"/>
          <w:szCs w:val="30"/>
        </w:rPr>
        <w:t>1</w:t>
      </w:r>
      <w:r w:rsidRPr="008E24E5">
        <w:rPr>
          <w:sz w:val="30"/>
          <w:szCs w:val="30"/>
        </w:rPr>
        <w:t>.</w:t>
      </w:r>
      <w:r w:rsidR="004A01BE" w:rsidRPr="008E24E5">
        <w:rPr>
          <w:sz w:val="30"/>
          <w:szCs w:val="30"/>
        </w:rPr>
        <w:t>30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при реконструкции зданий не учитывают требования о необходимости устройства зазора между маршами лестниц (</w:t>
      </w:r>
      <w:r w:rsidR="004A01BE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4A01BE" w:rsidRPr="008E24E5">
        <w:rPr>
          <w:sz w:val="30"/>
          <w:szCs w:val="30"/>
        </w:rPr>
        <w:t>10</w:t>
      </w:r>
      <w:r w:rsidRPr="008E24E5">
        <w:rPr>
          <w:sz w:val="30"/>
          <w:szCs w:val="30"/>
        </w:rPr>
        <w:t>.</w:t>
      </w:r>
      <w:r w:rsidR="004A01BE" w:rsidRPr="008E24E5">
        <w:rPr>
          <w:sz w:val="30"/>
          <w:szCs w:val="30"/>
        </w:rPr>
        <w:t>2</w:t>
      </w:r>
      <w:r w:rsidRPr="008E24E5">
        <w:rPr>
          <w:sz w:val="30"/>
          <w:szCs w:val="30"/>
        </w:rPr>
        <w:t>.1</w:t>
      </w:r>
      <w:r w:rsidR="004A01BE" w:rsidRPr="008E24E5">
        <w:rPr>
          <w:sz w:val="30"/>
          <w:szCs w:val="30"/>
        </w:rPr>
        <w:t>4</w:t>
      </w:r>
      <w:r w:rsidRPr="008E24E5">
        <w:rPr>
          <w:sz w:val="30"/>
          <w:szCs w:val="30"/>
        </w:rPr>
        <w:t>);</w:t>
      </w:r>
    </w:p>
    <w:p w:rsidR="00CE5649" w:rsidRPr="008E24E5" w:rsidRDefault="00CE5649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b/>
          <w:sz w:val="30"/>
          <w:szCs w:val="30"/>
        </w:rPr>
        <w:t xml:space="preserve">при производстве строительно-монтажных работ по возведению зданий </w:t>
      </w:r>
      <w:r w:rsidRPr="008E24E5">
        <w:rPr>
          <w:sz w:val="30"/>
          <w:szCs w:val="30"/>
        </w:rPr>
        <w:t>в нарушение проектных решений и требований ТНПА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используют строительные материалы с неизвестными пожарно-техническими показателями или с показателями, не соответствующими требованиям (</w:t>
      </w:r>
      <w:r w:rsidR="00B84B7F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п.п.</w:t>
      </w:r>
      <w:r w:rsidR="00B84B7F" w:rsidRPr="008E24E5">
        <w:rPr>
          <w:sz w:val="30"/>
          <w:szCs w:val="30"/>
        </w:rPr>
        <w:t>8</w:t>
      </w:r>
      <w:r w:rsidRPr="008E24E5">
        <w:rPr>
          <w:sz w:val="30"/>
          <w:szCs w:val="30"/>
        </w:rPr>
        <w:t>.</w:t>
      </w:r>
      <w:r w:rsidR="00B84B7F" w:rsidRPr="008E24E5">
        <w:rPr>
          <w:sz w:val="30"/>
          <w:szCs w:val="30"/>
        </w:rPr>
        <w:t>1</w:t>
      </w:r>
      <w:r w:rsidRPr="008E24E5">
        <w:rPr>
          <w:sz w:val="30"/>
          <w:szCs w:val="30"/>
        </w:rPr>
        <w:t xml:space="preserve">.1, </w:t>
      </w:r>
      <w:r w:rsidR="00B84B7F" w:rsidRPr="008E24E5">
        <w:rPr>
          <w:sz w:val="30"/>
          <w:szCs w:val="30"/>
        </w:rPr>
        <w:t>8</w:t>
      </w:r>
      <w:r w:rsidRPr="008E24E5">
        <w:rPr>
          <w:sz w:val="30"/>
          <w:szCs w:val="30"/>
        </w:rPr>
        <w:t>.</w:t>
      </w:r>
      <w:r w:rsidR="00B84B7F" w:rsidRPr="008E24E5">
        <w:rPr>
          <w:sz w:val="30"/>
          <w:szCs w:val="30"/>
        </w:rPr>
        <w:t>1</w:t>
      </w:r>
      <w:r w:rsidRPr="008E24E5">
        <w:rPr>
          <w:sz w:val="30"/>
          <w:szCs w:val="30"/>
        </w:rPr>
        <w:t>.2);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соблюдают предусмотренные проектом ширину и высоту на путях эвакуации, направление открывания дверей (ТКП 45-2.02-315 п.п.</w:t>
      </w:r>
      <w:r w:rsidR="00074631" w:rsidRPr="008E24E5">
        <w:rPr>
          <w:sz w:val="30"/>
          <w:szCs w:val="30"/>
        </w:rPr>
        <w:t xml:space="preserve">7.1.4, 7.1.5, 7.2.7, 7.2.8, </w:t>
      </w:r>
      <w:r w:rsidR="002E37DF" w:rsidRPr="008E24E5">
        <w:rPr>
          <w:sz w:val="30"/>
          <w:szCs w:val="30"/>
        </w:rPr>
        <w:t>7.3.5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проступи в одном лестничном марше выполняют разной высоты и ширины (</w:t>
      </w:r>
      <w:r w:rsidR="00D77E49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D77E49" w:rsidRPr="008E24E5">
        <w:rPr>
          <w:sz w:val="30"/>
          <w:szCs w:val="30"/>
        </w:rPr>
        <w:t>7.4.8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двери эвакуационных выходов комплектуют замками, которые нельзя открыть изнутри без ключа (</w:t>
      </w:r>
      <w:r w:rsidR="00787450" w:rsidRPr="008E24E5">
        <w:rPr>
          <w:sz w:val="30"/>
          <w:szCs w:val="30"/>
        </w:rPr>
        <w:t>СН 2.02.05 п.7.1.3;</w:t>
      </w:r>
      <w:r w:rsidR="001047C1" w:rsidRPr="008E24E5">
        <w:rPr>
          <w:sz w:val="30"/>
          <w:szCs w:val="30"/>
        </w:rPr>
        <w:t xml:space="preserve"> </w:t>
      </w:r>
      <w:proofErr w:type="gramStart"/>
      <w:r w:rsidRPr="008E24E5">
        <w:rPr>
          <w:sz w:val="30"/>
          <w:szCs w:val="30"/>
        </w:rPr>
        <w:t>ТР</w:t>
      </w:r>
      <w:proofErr w:type="gramEnd"/>
      <w:r w:rsidRPr="008E24E5">
        <w:rPr>
          <w:sz w:val="30"/>
          <w:szCs w:val="30"/>
        </w:rPr>
        <w:t xml:space="preserve"> 2009/013/BY, ст.5, п.3.6.6);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при монтаже систем утепления применяют строительные изделия (утеплитель ветрозащитные пленки и т.п.), не указанные в протоколе огневых испытаний систем (</w:t>
      </w:r>
      <w:r w:rsidR="002E37DF" w:rsidRPr="008E24E5">
        <w:rPr>
          <w:sz w:val="30"/>
          <w:szCs w:val="30"/>
        </w:rPr>
        <w:t xml:space="preserve">СН 2.02.05 </w:t>
      </w:r>
      <w:r w:rsidRPr="008E24E5">
        <w:rPr>
          <w:sz w:val="30"/>
          <w:szCs w:val="30"/>
        </w:rPr>
        <w:t>п.5.3.</w:t>
      </w:r>
      <w:r w:rsidR="002E37DF" w:rsidRPr="008E24E5">
        <w:rPr>
          <w:sz w:val="30"/>
          <w:szCs w:val="30"/>
        </w:rPr>
        <w:t>6</w:t>
      </w:r>
      <w:r w:rsidRPr="008E24E5">
        <w:rPr>
          <w:sz w:val="30"/>
          <w:szCs w:val="30"/>
        </w:rPr>
        <w:t>, табл</w:t>
      </w:r>
      <w:r w:rsidR="002E37DF" w:rsidRPr="008E24E5">
        <w:rPr>
          <w:sz w:val="30"/>
          <w:szCs w:val="30"/>
        </w:rPr>
        <w:t xml:space="preserve">ица </w:t>
      </w:r>
      <w:r w:rsidRPr="008E24E5">
        <w:rPr>
          <w:sz w:val="30"/>
          <w:szCs w:val="30"/>
        </w:rPr>
        <w:t>2);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пожарные лестниц</w:t>
      </w:r>
      <w:r w:rsidR="001047C1" w:rsidRPr="008E24E5">
        <w:rPr>
          <w:sz w:val="30"/>
          <w:szCs w:val="30"/>
        </w:rPr>
        <w:t>ы выполняют шириной менее 0,7 м,</w:t>
      </w:r>
      <w:r w:rsidRPr="008E24E5">
        <w:rPr>
          <w:sz w:val="30"/>
          <w:szCs w:val="30"/>
        </w:rPr>
        <w:t xml:space="preserve"> </w:t>
      </w:r>
      <w:r w:rsidR="001047C1" w:rsidRPr="008E24E5">
        <w:rPr>
          <w:sz w:val="30"/>
          <w:szCs w:val="30"/>
        </w:rPr>
        <w:t xml:space="preserve">пожарные лестницы устанавливают непосредственно у окон, не обеспечивают площадками при выходе на кровлю </w:t>
      </w:r>
      <w:r w:rsidRPr="008E24E5">
        <w:rPr>
          <w:sz w:val="30"/>
          <w:szCs w:val="30"/>
        </w:rPr>
        <w:t>(</w:t>
      </w:r>
      <w:r w:rsidR="001047C1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1047C1" w:rsidRPr="008E24E5">
        <w:rPr>
          <w:sz w:val="30"/>
          <w:szCs w:val="30"/>
        </w:rPr>
        <w:t>10</w:t>
      </w:r>
      <w:r w:rsidRPr="008E24E5">
        <w:rPr>
          <w:sz w:val="30"/>
          <w:szCs w:val="30"/>
        </w:rPr>
        <w:t>.</w:t>
      </w:r>
      <w:r w:rsidR="001047C1" w:rsidRPr="008E24E5">
        <w:rPr>
          <w:sz w:val="30"/>
          <w:szCs w:val="30"/>
        </w:rPr>
        <w:t>2</w:t>
      </w:r>
      <w:r w:rsidRPr="008E24E5">
        <w:rPr>
          <w:sz w:val="30"/>
          <w:szCs w:val="30"/>
        </w:rPr>
        <w:t>.</w:t>
      </w:r>
      <w:r w:rsidR="001047C1" w:rsidRPr="008E24E5">
        <w:rPr>
          <w:sz w:val="30"/>
          <w:szCs w:val="30"/>
        </w:rPr>
        <w:t>7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зазоры между коробками противопожарных ворот, дверей, люков и стенами (перегородками) заполняют горючей монтажной пеной (СТБ 1394 п.4.2.4.4, паспорта на изделия);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lastRenderedPageBreak/>
        <w:t>отверстия в местах прохода инженерных коммуникаций через ограждающие конструкции с нормируемым пределом огнестойкости не заделывают негорючими материалами (</w:t>
      </w:r>
      <w:r w:rsidR="00831C8E" w:rsidRPr="008E24E5">
        <w:rPr>
          <w:sz w:val="30"/>
          <w:szCs w:val="30"/>
        </w:rPr>
        <w:t>СН 2.02.05</w:t>
      </w:r>
      <w:r w:rsidRPr="008E24E5">
        <w:rPr>
          <w:sz w:val="30"/>
          <w:szCs w:val="30"/>
        </w:rPr>
        <w:t xml:space="preserve"> п.</w:t>
      </w:r>
      <w:r w:rsidR="00831C8E" w:rsidRPr="008E24E5">
        <w:rPr>
          <w:sz w:val="30"/>
          <w:szCs w:val="30"/>
        </w:rPr>
        <w:t>8</w:t>
      </w:r>
      <w:r w:rsidRPr="008E24E5">
        <w:rPr>
          <w:sz w:val="30"/>
          <w:szCs w:val="30"/>
        </w:rPr>
        <w:t>.</w:t>
      </w:r>
      <w:r w:rsidR="00831C8E" w:rsidRPr="008E24E5">
        <w:rPr>
          <w:sz w:val="30"/>
          <w:szCs w:val="30"/>
        </w:rPr>
        <w:t>1</w:t>
      </w:r>
      <w:r w:rsidRPr="008E24E5">
        <w:rPr>
          <w:sz w:val="30"/>
          <w:szCs w:val="30"/>
        </w:rPr>
        <w:t>.5);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выполняют монтаж противопожарных перегородок из металлических профилей без документов, подтверждающих их соответствие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8E24E5">
        <w:rPr>
          <w:sz w:val="30"/>
          <w:szCs w:val="30"/>
        </w:rPr>
        <w:t>ТР</w:t>
      </w:r>
      <w:proofErr w:type="gramEnd"/>
      <w:r w:rsidRPr="008E24E5">
        <w:rPr>
          <w:sz w:val="30"/>
          <w:szCs w:val="30"/>
        </w:rPr>
        <w:t xml:space="preserve"> 2009/013/ВY ст. 7, п. 5, СТБ 2281-2012);</w:t>
      </w: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проектировании технологических решений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 xml:space="preserve">не определяют и (или) не указывают категории помещений по взрывопожарной и пожарной опасности (особенно вентиляционных камер, </w:t>
      </w:r>
      <w:proofErr w:type="spellStart"/>
      <w:r w:rsidRPr="008E24E5">
        <w:rPr>
          <w:sz w:val="30"/>
          <w:szCs w:val="30"/>
        </w:rPr>
        <w:t>электрощитовых</w:t>
      </w:r>
      <w:proofErr w:type="spellEnd"/>
      <w:r w:rsidRPr="008E24E5">
        <w:rPr>
          <w:sz w:val="30"/>
          <w:szCs w:val="30"/>
        </w:rPr>
        <w:t>, других технических помещений); при расчете не учитывают всю пожарную нагрузку в помещениях (ТКП 474);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 xml:space="preserve">при определении количества людей в торговых (спортивных) залах не учитывают наличие персонала (спортсменов и обслуживающего персонала), а ограничиваются лишь расчетным количеством покупателей (болельщиков) (ГОСТ 12.1.004); </w:t>
      </w:r>
    </w:p>
    <w:p w:rsidR="00B84B7F" w:rsidRPr="008E24E5" w:rsidRDefault="00B84B7F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проектировании установок пожарной автоматики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при защите системами пожарной сигнализации частей зданий, принадлежащих различным собственникам, не предусматривают их объединение в единую систему (</w:t>
      </w:r>
      <w:r w:rsidR="007C764C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п.п.5.13, 12.11.3); 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пожарные посты предусматривают в помещениях площадью менее 6 кв. м. или в помещениях без естественного освещения (</w:t>
      </w:r>
      <w:r w:rsidR="00986BDA" w:rsidRPr="008E24E5">
        <w:rPr>
          <w:sz w:val="30"/>
          <w:szCs w:val="30"/>
        </w:rPr>
        <w:t xml:space="preserve">СН 2.02.03 </w:t>
      </w:r>
      <w:r w:rsidRPr="008E24E5">
        <w:rPr>
          <w:sz w:val="30"/>
          <w:szCs w:val="30"/>
        </w:rPr>
        <w:t>п.13.11);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при проектировании неадресных систем пожарной сигнализации не учитывают необходимость разделения зданий на зоны контроля, в том числе исключают из зоны контроля открытые лестницы (</w:t>
      </w:r>
      <w:r w:rsidR="00986BDA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п.12.2.2);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предусматривают устройства, обеспечивающие визуальный контроль включенного состояния шлейфов (</w:t>
      </w:r>
      <w:r w:rsidR="00986BDA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п.16.23);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предусматривают установку световых указателей «ВЫХОД» над выходами, не являющимися эвакуационными (</w:t>
      </w:r>
      <w:r w:rsidR="00362DCA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</w:t>
      </w:r>
      <w:r w:rsidR="00362DCA" w:rsidRPr="008E24E5">
        <w:rPr>
          <w:sz w:val="30"/>
          <w:szCs w:val="30"/>
        </w:rPr>
        <w:t>п.12.12.13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при проектировании мест установки световых указателей «ВЫХОД», световых указателей направления движения в зданиях с массовым пребыванием людей не учитывают графические части расчетов, подтверждающих безопасную эвакуацию (</w:t>
      </w:r>
      <w:r w:rsidR="00A55224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</w:t>
      </w:r>
      <w:r w:rsidR="00A55224" w:rsidRPr="008E24E5">
        <w:rPr>
          <w:sz w:val="30"/>
          <w:szCs w:val="30"/>
        </w:rPr>
        <w:t>п.12.12.13</w:t>
      </w:r>
      <w:r w:rsidRPr="008E24E5">
        <w:rPr>
          <w:sz w:val="30"/>
          <w:szCs w:val="30"/>
        </w:rPr>
        <w:t xml:space="preserve">);  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предусматривают возможность включения световых указателей «ВЫХОД» в помещениях с массовым пребыванием людей на время проведения в них мероприятий (</w:t>
      </w:r>
      <w:r w:rsidR="00A55224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</w:t>
      </w:r>
      <w:r w:rsidR="00A55224" w:rsidRPr="008E24E5">
        <w:rPr>
          <w:sz w:val="30"/>
          <w:szCs w:val="30"/>
        </w:rPr>
        <w:t>п.12.12.14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lastRenderedPageBreak/>
        <w:t>при расчете емкости резервных источников питания не учитывают работу устройств, обеспечивающих визуальный контроль включенного состояния шлейфов, а также световых указателей «ВЫХОД» в помещениях с массовым пребыванием людей, включаемых на время проведения в них мероприятий (</w:t>
      </w:r>
      <w:r w:rsidR="00A55224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п.17.4);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в местах, где имеется опасность механического повреждения, либо при установке оросителей, пожарных извещателей на высоте менее 2,2 м не предусматривают защитные конструкции (решетки) (</w:t>
      </w:r>
      <w:r w:rsidR="00244E90" w:rsidRPr="008E24E5">
        <w:rPr>
          <w:sz w:val="30"/>
          <w:szCs w:val="30"/>
        </w:rPr>
        <w:t>СН 2.02.03 п.п.</w:t>
      </w:r>
      <w:r w:rsidRPr="008E24E5">
        <w:rPr>
          <w:sz w:val="30"/>
          <w:szCs w:val="30"/>
        </w:rPr>
        <w:t>6.10.12, 12.3.21);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в спецификациях и сметах не предусматривают запас оросителей каждого вида, запас оросителей для проведения испытаний, запас пожарных извещателей (ТКП 45-2.02-317 п.п.6.10.17, 12.3.2</w:t>
      </w:r>
      <w:r w:rsidR="00155AE7" w:rsidRPr="008E24E5">
        <w:rPr>
          <w:sz w:val="30"/>
          <w:szCs w:val="30"/>
        </w:rPr>
        <w:t>4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под зенитными, светоаэрационными фонарями предусматривают установку спринклеров с температурой срабатывания менее 93</w:t>
      </w:r>
      <w:proofErr w:type="gramStart"/>
      <w:r w:rsidRPr="008E24E5">
        <w:rPr>
          <w:sz w:val="30"/>
          <w:szCs w:val="30"/>
        </w:rPr>
        <w:t>°С</w:t>
      </w:r>
      <w:proofErr w:type="gramEnd"/>
      <w:r w:rsidRPr="008E24E5">
        <w:rPr>
          <w:sz w:val="30"/>
          <w:szCs w:val="30"/>
        </w:rPr>
        <w:t xml:space="preserve"> (</w:t>
      </w:r>
      <w:r w:rsidR="00C120F3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п. 6.10.11);</w:t>
      </w: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монтаже установок пожарной автоматики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соблюдают нормируемые расстояния от оборудования систем передачи извещений до металлических конструкций (</w:t>
      </w:r>
      <w:r w:rsidR="00ED249E" w:rsidRPr="008E24E5">
        <w:rPr>
          <w:sz w:val="30"/>
          <w:szCs w:val="30"/>
        </w:rPr>
        <w:t>СН 2.02.03 п.</w:t>
      </w:r>
      <w:r w:rsidRPr="008E24E5">
        <w:rPr>
          <w:sz w:val="30"/>
          <w:szCs w:val="30"/>
        </w:rPr>
        <w:t xml:space="preserve">13.8); 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соблюдают нормируемые расстояния от приемно-контрольных приборов до отопительных приборов (</w:t>
      </w:r>
      <w:r w:rsidR="00ED249E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п.13.6);  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соблюдают нормируемые расстояния как между оросителями, извещателями, так и между ними и ограждающими конструкциями зданий (</w:t>
      </w:r>
      <w:r w:rsidR="008213F6" w:rsidRPr="008E24E5">
        <w:rPr>
          <w:sz w:val="30"/>
          <w:szCs w:val="30"/>
        </w:rPr>
        <w:t xml:space="preserve">СН 2.02.03 </w:t>
      </w:r>
      <w:r w:rsidRPr="008E24E5">
        <w:rPr>
          <w:sz w:val="30"/>
          <w:szCs w:val="30"/>
        </w:rPr>
        <w:t>п.п.6.6, 6.10.9, 9.8.2, 9.8.4, 10.13.5, 11.9-11.11, 12.3.8-12.3.20,</w:t>
      </w:r>
      <w:r w:rsidR="001E2835" w:rsidRPr="008E24E5">
        <w:rPr>
          <w:sz w:val="30"/>
          <w:szCs w:val="30"/>
        </w:rPr>
        <w:t xml:space="preserve"> 12.4</w:t>
      </w:r>
      <w:r w:rsidRPr="008E24E5">
        <w:rPr>
          <w:sz w:val="30"/>
          <w:szCs w:val="30"/>
        </w:rPr>
        <w:t xml:space="preserve">-12.8.3); 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применяют экранированные шлейфы при их открытой параллельной прокладке силовым и осветительным сетям (</w:t>
      </w:r>
      <w:r w:rsidR="008213F6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п.16.17); 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 xml:space="preserve">пуск системы оповещения не предусматривают в автоматическом режиме </w:t>
      </w:r>
      <w:r w:rsidR="008213F6" w:rsidRPr="008E24E5">
        <w:rPr>
          <w:sz w:val="30"/>
          <w:szCs w:val="30"/>
        </w:rPr>
        <w:t>(СН 2.02.03 п.</w:t>
      </w:r>
      <w:r w:rsidRPr="008E24E5">
        <w:rPr>
          <w:sz w:val="30"/>
          <w:szCs w:val="30"/>
        </w:rPr>
        <w:t>1</w:t>
      </w:r>
      <w:r w:rsidR="008213F6" w:rsidRPr="008E24E5">
        <w:rPr>
          <w:sz w:val="30"/>
          <w:szCs w:val="30"/>
        </w:rPr>
        <w:t>2</w:t>
      </w:r>
      <w:r w:rsidRPr="008E24E5">
        <w:rPr>
          <w:sz w:val="30"/>
          <w:szCs w:val="30"/>
        </w:rPr>
        <w:t>.</w:t>
      </w:r>
      <w:r w:rsidR="008213F6" w:rsidRPr="008E24E5">
        <w:rPr>
          <w:sz w:val="30"/>
          <w:szCs w:val="30"/>
        </w:rPr>
        <w:t>12.7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размещение точечных извещателей производят на расстоянии менее 1 м от вентиляционных отверстий (</w:t>
      </w:r>
      <w:r w:rsidR="008213F6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п.12.3.12);</w:t>
      </w:r>
    </w:p>
    <w:p w:rsidR="00683E23" w:rsidRPr="008E24E5" w:rsidRDefault="00683E23" w:rsidP="00203008">
      <w:pPr>
        <w:pStyle w:val="a3"/>
        <w:ind w:firstLine="709"/>
        <w:jc w:val="center"/>
        <w:rPr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проектировании систем противодымной вентиляции</w:t>
      </w:r>
    </w:p>
    <w:p w:rsidR="00683E23" w:rsidRPr="008E24E5" w:rsidRDefault="00683E23" w:rsidP="00DE74E4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дымовые клапаны предусматривают</w:t>
      </w:r>
      <w:r w:rsidR="00DE74E4" w:rsidRPr="008E24E5">
        <w:rPr>
          <w:sz w:val="30"/>
          <w:szCs w:val="30"/>
        </w:rPr>
        <w:t xml:space="preserve"> верхней кромкой</w:t>
      </w:r>
      <w:r w:rsidRPr="008E24E5">
        <w:rPr>
          <w:sz w:val="30"/>
          <w:szCs w:val="30"/>
        </w:rPr>
        <w:t xml:space="preserve"> ниже верхнего уровня дверных проемов </w:t>
      </w:r>
      <w:r w:rsidR="00D356BD" w:rsidRPr="008E24E5">
        <w:rPr>
          <w:sz w:val="30"/>
          <w:szCs w:val="30"/>
        </w:rPr>
        <w:t>эвакуационных выходов,</w:t>
      </w:r>
      <w:r w:rsidR="00DE74E4" w:rsidRPr="008E24E5">
        <w:rPr>
          <w:sz w:val="30"/>
          <w:szCs w:val="30"/>
        </w:rPr>
        <w:t xml:space="preserve"> а</w:t>
      </w:r>
      <w:r w:rsidR="00D356BD" w:rsidRPr="008E24E5">
        <w:rPr>
          <w:sz w:val="30"/>
          <w:szCs w:val="30"/>
        </w:rPr>
        <w:t xml:space="preserve"> нижн</w:t>
      </w:r>
      <w:r w:rsidR="00DE74E4" w:rsidRPr="008E24E5">
        <w:rPr>
          <w:sz w:val="30"/>
          <w:szCs w:val="30"/>
        </w:rPr>
        <w:t xml:space="preserve">ей кромкой — </w:t>
      </w:r>
      <w:r w:rsidR="00D356BD" w:rsidRPr="008E24E5">
        <w:rPr>
          <w:sz w:val="30"/>
          <w:szCs w:val="30"/>
        </w:rPr>
        <w:t xml:space="preserve">ниже 1,7 м от уровня пола </w:t>
      </w:r>
      <w:r w:rsidRPr="008E24E5">
        <w:rPr>
          <w:sz w:val="30"/>
          <w:szCs w:val="30"/>
        </w:rPr>
        <w:t>(</w:t>
      </w:r>
      <w:r w:rsidR="00D356BD" w:rsidRPr="008E24E5">
        <w:rPr>
          <w:sz w:val="30"/>
          <w:szCs w:val="30"/>
        </w:rPr>
        <w:t>СН 2.02.07</w:t>
      </w:r>
      <w:r w:rsidRPr="008E24E5">
        <w:rPr>
          <w:sz w:val="30"/>
          <w:szCs w:val="30"/>
        </w:rPr>
        <w:t xml:space="preserve"> п.5.</w:t>
      </w:r>
      <w:r w:rsidR="00D356BD" w:rsidRPr="008E24E5">
        <w:rPr>
          <w:sz w:val="30"/>
          <w:szCs w:val="30"/>
        </w:rPr>
        <w:t>6</w:t>
      </w:r>
      <w:r w:rsidRPr="008E24E5">
        <w:rPr>
          <w:sz w:val="30"/>
          <w:szCs w:val="30"/>
        </w:rPr>
        <w:t>);</w:t>
      </w:r>
    </w:p>
    <w:p w:rsidR="00683E23" w:rsidRPr="008E24E5" w:rsidRDefault="00683E23" w:rsidP="00391709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возмещение объемов удаляемых из помещений продуктов горения при пожаре предусматривают посредством подачи наружного воздуха в верхнюю (</w:t>
      </w:r>
      <w:proofErr w:type="gramStart"/>
      <w:r w:rsidR="00391709" w:rsidRPr="008E24E5">
        <w:rPr>
          <w:sz w:val="30"/>
          <w:szCs w:val="30"/>
        </w:rPr>
        <w:t>выше</w:t>
      </w:r>
      <w:proofErr w:type="gramEnd"/>
      <w:r w:rsidR="00391709" w:rsidRPr="008E24E5">
        <w:rPr>
          <w:sz w:val="30"/>
          <w:szCs w:val="30"/>
        </w:rPr>
        <w:t xml:space="preserve"> чем 1,2 м от пола до верха клапана</w:t>
      </w:r>
      <w:r w:rsidRPr="008E24E5">
        <w:rPr>
          <w:sz w:val="30"/>
          <w:szCs w:val="30"/>
        </w:rPr>
        <w:t>), а не нижнюю часть таких помещений (</w:t>
      </w:r>
      <w:r w:rsidR="00391709" w:rsidRPr="008E24E5">
        <w:rPr>
          <w:sz w:val="30"/>
          <w:szCs w:val="30"/>
        </w:rPr>
        <w:t>СН 2.02.07</w:t>
      </w:r>
      <w:r w:rsidRPr="008E24E5">
        <w:rPr>
          <w:sz w:val="30"/>
          <w:szCs w:val="30"/>
        </w:rPr>
        <w:t xml:space="preserve"> п.7.</w:t>
      </w:r>
      <w:r w:rsidR="00391709" w:rsidRPr="008E24E5">
        <w:rPr>
          <w:sz w:val="30"/>
          <w:szCs w:val="30"/>
        </w:rPr>
        <w:t>6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lastRenderedPageBreak/>
        <w:t>выброс продуктов горения предусматривают на расстоянии менее 2 м от кровель из горючих материалов (</w:t>
      </w:r>
      <w:r w:rsidR="00223FDA" w:rsidRPr="008E24E5">
        <w:rPr>
          <w:sz w:val="30"/>
          <w:szCs w:val="30"/>
        </w:rPr>
        <w:t>СН 2.02.07</w:t>
      </w:r>
      <w:r w:rsidRPr="008E24E5">
        <w:rPr>
          <w:sz w:val="30"/>
          <w:szCs w:val="30"/>
        </w:rPr>
        <w:t xml:space="preserve"> п.</w:t>
      </w:r>
      <w:r w:rsidR="00223FDA" w:rsidRPr="008E24E5">
        <w:rPr>
          <w:sz w:val="30"/>
          <w:szCs w:val="30"/>
        </w:rPr>
        <w:t>5</w:t>
      </w:r>
      <w:r w:rsidRPr="008E24E5">
        <w:rPr>
          <w:sz w:val="30"/>
          <w:szCs w:val="30"/>
        </w:rPr>
        <w:t>.1</w:t>
      </w:r>
      <w:r w:rsidR="00223FDA" w:rsidRPr="008E24E5">
        <w:rPr>
          <w:sz w:val="30"/>
          <w:szCs w:val="30"/>
        </w:rPr>
        <w:t>4</w:t>
      </w:r>
      <w:r w:rsidRPr="008E24E5">
        <w:rPr>
          <w:sz w:val="30"/>
          <w:szCs w:val="30"/>
        </w:rPr>
        <w:t xml:space="preserve"> </w:t>
      </w:r>
      <w:r w:rsidR="00223FDA" w:rsidRPr="008E24E5">
        <w:rPr>
          <w:sz w:val="30"/>
          <w:szCs w:val="30"/>
        </w:rPr>
        <w:t>перечисление г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монтаже систем противодымной вентиляции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на дымовые клапаны устанавливают не предусмотренные заводами-изготовителями декоративные решетки, которые препятствуют удалению требуемого объема дыма (</w:t>
      </w:r>
      <w:r w:rsidR="003C0E09" w:rsidRPr="008E24E5">
        <w:rPr>
          <w:sz w:val="30"/>
          <w:szCs w:val="30"/>
        </w:rPr>
        <w:t>СН 2.02.07</w:t>
      </w:r>
      <w:r w:rsidRPr="008E24E5">
        <w:rPr>
          <w:sz w:val="30"/>
          <w:szCs w:val="30"/>
        </w:rPr>
        <w:t xml:space="preserve"> п.</w:t>
      </w:r>
      <w:r w:rsidR="003C0E09" w:rsidRPr="008E24E5">
        <w:rPr>
          <w:sz w:val="30"/>
          <w:szCs w:val="30"/>
        </w:rPr>
        <w:t>5</w:t>
      </w:r>
      <w:r w:rsidRPr="008E24E5">
        <w:rPr>
          <w:sz w:val="30"/>
          <w:szCs w:val="30"/>
        </w:rPr>
        <w:t>.</w:t>
      </w:r>
      <w:r w:rsidR="003C0E09" w:rsidRPr="008E24E5">
        <w:rPr>
          <w:sz w:val="30"/>
          <w:szCs w:val="30"/>
        </w:rPr>
        <w:t>4, приложение А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воздуховоды покрывают огнезащитными составами для воздуховодов общеобменной вентиляции, а не используют предназначенные для вытяжной противодымной вентиляции средства обеспечения огнестойкости, либо используют указанные средства без учета способа расположения воздуховодов в пространстве: горизонтально или вертикально (СТБ 11.03.01);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заделывают зазоры между дымовыми клапанами и шахтами дымоудаления (паспорта на клапаны);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проектировании систем вентиляции и отопления</w:t>
      </w:r>
    </w:p>
    <w:p w:rsidR="00683E23" w:rsidRPr="008E24E5" w:rsidRDefault="00683E23" w:rsidP="00321C02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 xml:space="preserve">отопительные приборы в помещениях </w:t>
      </w:r>
      <w:r w:rsidR="00321C02" w:rsidRPr="008E24E5">
        <w:rPr>
          <w:color w:val="000000"/>
          <w:sz w:val="30"/>
          <w:szCs w:val="30"/>
        </w:rPr>
        <w:t>с выделением горючих пылей категорий</w:t>
      </w:r>
      <w:proofErr w:type="gramStart"/>
      <w:r w:rsidR="00321C02" w:rsidRPr="008E24E5">
        <w:rPr>
          <w:color w:val="000000"/>
          <w:sz w:val="30"/>
          <w:szCs w:val="30"/>
        </w:rPr>
        <w:t xml:space="preserve"> А</w:t>
      </w:r>
      <w:proofErr w:type="gramEnd"/>
      <w:r w:rsidR="00321C02" w:rsidRPr="008E24E5">
        <w:rPr>
          <w:color w:val="000000"/>
          <w:sz w:val="30"/>
          <w:szCs w:val="30"/>
        </w:rPr>
        <w:t xml:space="preserve">, Б, В1-В3 и помещениях с выделением горючих пылей пожарной нагрузкой более 2000 МДж </w:t>
      </w:r>
      <w:r w:rsidRPr="008E24E5">
        <w:rPr>
          <w:color w:val="000000"/>
          <w:sz w:val="30"/>
          <w:szCs w:val="30"/>
        </w:rPr>
        <w:t>предусматривают с поверхностью, не допускающей их легкую очистку (</w:t>
      </w:r>
      <w:r w:rsidR="00321C02" w:rsidRPr="008E24E5">
        <w:rPr>
          <w:sz w:val="30"/>
          <w:szCs w:val="30"/>
        </w:rPr>
        <w:t>СН 2.02.07</w:t>
      </w:r>
      <w:r w:rsidRPr="008E24E5">
        <w:rPr>
          <w:color w:val="000000"/>
          <w:sz w:val="30"/>
          <w:szCs w:val="30"/>
        </w:rPr>
        <w:t xml:space="preserve"> п.6.4</w:t>
      </w:r>
      <w:r w:rsidR="00321C02" w:rsidRPr="008E24E5">
        <w:rPr>
          <w:color w:val="000000"/>
          <w:sz w:val="30"/>
          <w:szCs w:val="30"/>
        </w:rPr>
        <w:t>.1</w:t>
      </w:r>
      <w:r w:rsidRPr="008E24E5">
        <w:rPr>
          <w:color w:val="000000"/>
          <w:sz w:val="30"/>
          <w:szCs w:val="30"/>
        </w:rPr>
        <w:t>);</w:t>
      </w:r>
    </w:p>
    <w:p w:rsidR="00683E23" w:rsidRPr="008E24E5" w:rsidRDefault="00683E23" w:rsidP="007D0945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не предусматривают экраны для отопительных приборов в</w:t>
      </w:r>
      <w:r w:rsidR="003839A4" w:rsidRPr="008E24E5">
        <w:rPr>
          <w:color w:val="000000"/>
          <w:sz w:val="30"/>
          <w:szCs w:val="30"/>
        </w:rPr>
        <w:t xml:space="preserve"> помещениях</w:t>
      </w:r>
      <w:r w:rsidRPr="008E24E5">
        <w:rPr>
          <w:color w:val="000000"/>
          <w:sz w:val="30"/>
          <w:szCs w:val="30"/>
        </w:rPr>
        <w:t xml:space="preserve"> </w:t>
      </w:r>
      <w:r w:rsidR="007D0945" w:rsidRPr="008E24E5">
        <w:rPr>
          <w:color w:val="000000"/>
          <w:sz w:val="30"/>
          <w:szCs w:val="30"/>
        </w:rPr>
        <w:t>для наполнения и хранения баллонов со сжатым или сжиженным газом, а также в помещениях складов категорий</w:t>
      </w:r>
      <w:proofErr w:type="gramStart"/>
      <w:r w:rsidR="007D0945" w:rsidRPr="008E24E5">
        <w:rPr>
          <w:color w:val="000000"/>
          <w:sz w:val="30"/>
          <w:szCs w:val="30"/>
        </w:rPr>
        <w:t xml:space="preserve"> А</w:t>
      </w:r>
      <w:proofErr w:type="gramEnd"/>
      <w:r w:rsidR="007D0945" w:rsidRPr="008E24E5">
        <w:rPr>
          <w:color w:val="000000"/>
          <w:sz w:val="30"/>
          <w:szCs w:val="30"/>
        </w:rPr>
        <w:t>, Б, В1-В3 и помещениях хранения с пожарной нагрузкой более 2000 МДж или в местах, отведенных в цехах для складирования материалов групп горючести Г3 и Г4</w:t>
      </w:r>
      <w:r w:rsidRPr="008E24E5">
        <w:rPr>
          <w:color w:val="000000"/>
          <w:sz w:val="30"/>
          <w:szCs w:val="30"/>
        </w:rPr>
        <w:t xml:space="preserve"> (</w:t>
      </w:r>
      <w:r w:rsidR="007D0945" w:rsidRPr="008E24E5">
        <w:rPr>
          <w:sz w:val="30"/>
          <w:szCs w:val="30"/>
        </w:rPr>
        <w:t xml:space="preserve">СН </w:t>
      </w:r>
      <w:r w:rsidR="001069CA" w:rsidRPr="008E24E5">
        <w:rPr>
          <w:sz w:val="30"/>
          <w:szCs w:val="30"/>
        </w:rPr>
        <w:t>4</w:t>
      </w:r>
      <w:r w:rsidR="007D0945" w:rsidRPr="008E24E5">
        <w:rPr>
          <w:sz w:val="30"/>
          <w:szCs w:val="30"/>
        </w:rPr>
        <w:t>.02.0</w:t>
      </w:r>
      <w:r w:rsidR="001069CA" w:rsidRPr="008E24E5">
        <w:rPr>
          <w:sz w:val="30"/>
          <w:szCs w:val="30"/>
        </w:rPr>
        <w:t>3</w:t>
      </w:r>
      <w:r w:rsidR="007D0945" w:rsidRPr="008E24E5">
        <w:rPr>
          <w:color w:val="000000"/>
          <w:sz w:val="30"/>
          <w:szCs w:val="30"/>
        </w:rPr>
        <w:t xml:space="preserve"> п.6.4.15</w:t>
      </w:r>
      <w:r w:rsidRPr="008E24E5">
        <w:rPr>
          <w:color w:val="000000"/>
          <w:sz w:val="30"/>
          <w:szCs w:val="30"/>
        </w:rPr>
        <w:t>);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не предусматривают требуемый предел огнестойкости транзитных воздуховодов (</w:t>
      </w:r>
      <w:r w:rsidR="001069CA" w:rsidRPr="008E24E5">
        <w:rPr>
          <w:sz w:val="30"/>
          <w:szCs w:val="30"/>
        </w:rPr>
        <w:t>СН 4.02.03</w:t>
      </w:r>
      <w:r w:rsidRPr="008E24E5">
        <w:rPr>
          <w:color w:val="000000"/>
          <w:sz w:val="30"/>
          <w:szCs w:val="30"/>
        </w:rPr>
        <w:t xml:space="preserve"> п.7.11</w:t>
      </w:r>
      <w:r w:rsidR="001069CA" w:rsidRPr="008E24E5">
        <w:rPr>
          <w:color w:val="000000"/>
          <w:sz w:val="30"/>
          <w:szCs w:val="30"/>
        </w:rPr>
        <w:t>.9</w:t>
      </w:r>
      <w:r w:rsidRPr="008E24E5">
        <w:rPr>
          <w:color w:val="000000"/>
          <w:sz w:val="30"/>
          <w:szCs w:val="30"/>
        </w:rPr>
        <w:t>);</w:t>
      </w:r>
    </w:p>
    <w:p w:rsidR="00CE5649" w:rsidRPr="008E24E5" w:rsidRDefault="00CE5649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монтаже систем вентиляции и отопления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при монтаже дымовых труб мини-котельных, работающих на твердых видах топлива, не соблюдают расстояни</w:t>
      </w:r>
      <w:r w:rsidR="00321C02" w:rsidRPr="008E24E5">
        <w:rPr>
          <w:color w:val="000000"/>
          <w:sz w:val="30"/>
          <w:szCs w:val="30"/>
        </w:rPr>
        <w:t>я от труб до горючих материалов</w:t>
      </w:r>
      <w:r w:rsidRPr="008E24E5">
        <w:rPr>
          <w:color w:val="000000"/>
          <w:sz w:val="30"/>
          <w:szCs w:val="30"/>
        </w:rPr>
        <w:t xml:space="preserve"> (указываются в маркировке труб после буквы «</w:t>
      </w:r>
      <w:r w:rsidRPr="008E24E5">
        <w:rPr>
          <w:color w:val="000000"/>
          <w:sz w:val="30"/>
          <w:szCs w:val="30"/>
          <w:lang w:val="en-US"/>
        </w:rPr>
        <w:t>G</w:t>
      </w:r>
      <w:r w:rsidRPr="008E24E5">
        <w:rPr>
          <w:color w:val="000000"/>
          <w:sz w:val="30"/>
          <w:szCs w:val="30"/>
        </w:rPr>
        <w:t>» в мм);</w:t>
      </w:r>
    </w:p>
    <w:p w:rsidR="00683E23" w:rsidRPr="008E24E5" w:rsidRDefault="00683E23" w:rsidP="003839A4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 xml:space="preserve">отопительные приборы </w:t>
      </w:r>
      <w:r w:rsidR="003839A4" w:rsidRPr="008E24E5">
        <w:rPr>
          <w:color w:val="000000"/>
          <w:sz w:val="30"/>
          <w:szCs w:val="30"/>
        </w:rPr>
        <w:t>в помещениях с выделением горючей пыли категорий</w:t>
      </w:r>
      <w:proofErr w:type="gramStart"/>
      <w:r w:rsidR="003839A4" w:rsidRPr="008E24E5">
        <w:rPr>
          <w:color w:val="000000"/>
          <w:sz w:val="30"/>
          <w:szCs w:val="30"/>
        </w:rPr>
        <w:t xml:space="preserve"> А</w:t>
      </w:r>
      <w:proofErr w:type="gramEnd"/>
      <w:r w:rsidR="003839A4" w:rsidRPr="008E24E5">
        <w:rPr>
          <w:color w:val="000000"/>
          <w:sz w:val="30"/>
          <w:szCs w:val="30"/>
        </w:rPr>
        <w:t>, Б, В1-В3 и помещениях с выделением горючей пыли и пожарной нагрузкой более 2000 МДж</w:t>
      </w:r>
      <w:r w:rsidRPr="008E24E5">
        <w:rPr>
          <w:color w:val="000000"/>
          <w:sz w:val="30"/>
          <w:szCs w:val="30"/>
        </w:rPr>
        <w:t xml:space="preserve"> монтируют на расстоянии менее 100 мм от поверхности стен (</w:t>
      </w:r>
      <w:r w:rsidR="003839A4" w:rsidRPr="008E24E5">
        <w:rPr>
          <w:sz w:val="30"/>
          <w:szCs w:val="30"/>
        </w:rPr>
        <w:t>СН 4.02.03</w:t>
      </w:r>
      <w:r w:rsidRPr="008E24E5">
        <w:rPr>
          <w:color w:val="000000"/>
          <w:sz w:val="30"/>
          <w:szCs w:val="30"/>
        </w:rPr>
        <w:t xml:space="preserve"> п.6.4</w:t>
      </w:r>
      <w:r w:rsidR="003839A4" w:rsidRPr="008E24E5">
        <w:rPr>
          <w:color w:val="000000"/>
          <w:sz w:val="30"/>
          <w:szCs w:val="30"/>
        </w:rPr>
        <w:t>.2</w:t>
      </w:r>
      <w:r w:rsidRPr="008E24E5">
        <w:rPr>
          <w:color w:val="000000"/>
          <w:sz w:val="30"/>
          <w:szCs w:val="30"/>
        </w:rPr>
        <w:t>);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 xml:space="preserve">экраны для отопительных приборов </w:t>
      </w:r>
      <w:r w:rsidR="003839A4" w:rsidRPr="008E24E5">
        <w:rPr>
          <w:color w:val="000000"/>
          <w:sz w:val="30"/>
          <w:szCs w:val="30"/>
        </w:rPr>
        <w:t>в помещениях для наполнения и хранения баллонов со сжатым или сжиженным газом, а также в помещениях складов категорий</w:t>
      </w:r>
      <w:proofErr w:type="gramStart"/>
      <w:r w:rsidR="003839A4" w:rsidRPr="008E24E5">
        <w:rPr>
          <w:color w:val="000000"/>
          <w:sz w:val="30"/>
          <w:szCs w:val="30"/>
        </w:rPr>
        <w:t xml:space="preserve"> А</w:t>
      </w:r>
      <w:proofErr w:type="gramEnd"/>
      <w:r w:rsidR="003839A4" w:rsidRPr="008E24E5">
        <w:rPr>
          <w:color w:val="000000"/>
          <w:sz w:val="30"/>
          <w:szCs w:val="30"/>
        </w:rPr>
        <w:t xml:space="preserve">, Б, В1-В3 и помещениях хранения с пожарной нагрузкой более 2000 МДж или в местах, отведенных в цехах </w:t>
      </w:r>
      <w:r w:rsidR="003839A4" w:rsidRPr="008E24E5">
        <w:rPr>
          <w:color w:val="000000"/>
          <w:sz w:val="30"/>
          <w:szCs w:val="30"/>
        </w:rPr>
        <w:lastRenderedPageBreak/>
        <w:t>для складирования материалов групп горючести Г3 и Г4</w:t>
      </w:r>
      <w:r w:rsidRPr="008E24E5">
        <w:rPr>
          <w:color w:val="000000"/>
          <w:sz w:val="30"/>
          <w:szCs w:val="30"/>
        </w:rPr>
        <w:t xml:space="preserve"> устанавливают на расстоянии менее 100 мм от них или не устанавливают вовсе (</w:t>
      </w:r>
      <w:proofErr w:type="gramStart"/>
      <w:r w:rsidR="003839A4" w:rsidRPr="008E24E5">
        <w:rPr>
          <w:sz w:val="30"/>
          <w:szCs w:val="30"/>
        </w:rPr>
        <w:t>СН 4.02.03</w:t>
      </w:r>
      <w:r w:rsidR="003839A4" w:rsidRPr="008E24E5">
        <w:rPr>
          <w:color w:val="000000"/>
          <w:sz w:val="30"/>
          <w:szCs w:val="30"/>
        </w:rPr>
        <w:t xml:space="preserve"> п.6.4.15</w:t>
      </w:r>
      <w:r w:rsidRPr="008E24E5">
        <w:rPr>
          <w:color w:val="000000"/>
          <w:sz w:val="30"/>
          <w:szCs w:val="30"/>
        </w:rPr>
        <w:t>);</w:t>
      </w:r>
      <w:proofErr w:type="gramEnd"/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в отступление от проекта противопожарные клапаны устанавливают не в противопожарных преградах, а на удалении от них; при этом не обеспечивают требуемый предел огнестойкости участка воздуховода от преграды до клапана (</w:t>
      </w:r>
      <w:r w:rsidR="008E24E5" w:rsidRPr="008E24E5">
        <w:rPr>
          <w:sz w:val="30"/>
          <w:szCs w:val="30"/>
        </w:rPr>
        <w:t>СН 4.02.03</w:t>
      </w:r>
      <w:r w:rsidRPr="008E24E5">
        <w:rPr>
          <w:color w:val="000000"/>
          <w:sz w:val="30"/>
          <w:szCs w:val="30"/>
        </w:rPr>
        <w:t xml:space="preserve"> п.7.1</w:t>
      </w:r>
      <w:r w:rsidR="008E24E5" w:rsidRPr="008E24E5">
        <w:rPr>
          <w:color w:val="000000"/>
          <w:sz w:val="30"/>
          <w:szCs w:val="30"/>
        </w:rPr>
        <w:t>1.1</w:t>
      </w:r>
      <w:r w:rsidRPr="008E24E5">
        <w:rPr>
          <w:color w:val="000000"/>
          <w:sz w:val="30"/>
          <w:szCs w:val="30"/>
        </w:rPr>
        <w:t>);</w:t>
      </w:r>
    </w:p>
    <w:p w:rsidR="00683E23" w:rsidRPr="008E24E5" w:rsidRDefault="00683E23" w:rsidP="00203008">
      <w:pPr>
        <w:tabs>
          <w:tab w:val="left" w:pos="900"/>
        </w:tabs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выполняют огнезащиту металлических креплений воздуховодов с нормируемым пределом огнестойкости к конструкциям зданий (</w:t>
      </w:r>
      <w:r w:rsidR="008E24E5" w:rsidRPr="008E24E5">
        <w:rPr>
          <w:sz w:val="30"/>
          <w:szCs w:val="30"/>
        </w:rPr>
        <w:t>СП 1.03.02</w:t>
      </w:r>
      <w:r w:rsidRPr="008E24E5">
        <w:rPr>
          <w:sz w:val="30"/>
          <w:szCs w:val="30"/>
        </w:rPr>
        <w:t xml:space="preserve"> п.6.5.2</w:t>
      </w:r>
      <w:r w:rsidR="008E24E5" w:rsidRPr="008E24E5">
        <w:rPr>
          <w:sz w:val="30"/>
          <w:szCs w:val="30"/>
        </w:rPr>
        <w:t>3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проектировании систем водоснабжения, в том числе противопожарного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предусматривают наружное противопожарное водоснабжение от резервуаров, когда требуется обеспечивать объект сетями водоснабжения с установкой на них пожарных гидрантов (</w:t>
      </w:r>
      <w:r w:rsidR="00AD0FEF" w:rsidRPr="008E24E5">
        <w:rPr>
          <w:color w:val="000000"/>
          <w:sz w:val="30"/>
          <w:szCs w:val="30"/>
        </w:rPr>
        <w:t>СН 2.02.02</w:t>
      </w:r>
      <w:r w:rsidRPr="008E24E5">
        <w:rPr>
          <w:color w:val="000000"/>
          <w:sz w:val="30"/>
          <w:szCs w:val="30"/>
        </w:rPr>
        <w:t>, раздел 5);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при расчете расходов воды на наружное пожаротушение не учитывают нормируемые расходы воды на тушение пожара с учетом одновременной работы установок автоматического водяного пожаротушения, пожарных кранов и гидрантов (</w:t>
      </w:r>
      <w:r w:rsidR="00AD0FEF" w:rsidRPr="008E24E5">
        <w:rPr>
          <w:color w:val="000000"/>
          <w:sz w:val="30"/>
          <w:szCs w:val="30"/>
        </w:rPr>
        <w:t>СН 2.02.02</w:t>
      </w:r>
      <w:r w:rsidRPr="008E24E5">
        <w:rPr>
          <w:color w:val="000000"/>
          <w:sz w:val="30"/>
          <w:szCs w:val="30"/>
        </w:rPr>
        <w:t xml:space="preserve"> п.4.11);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пожарные гидранты предусматривают на расстоянии более 2,5 м от дорог, менее 5 м от зданий, а также на местах стоянки или парковки автомобилей (</w:t>
      </w:r>
      <w:r w:rsidR="00461778" w:rsidRPr="008E24E5">
        <w:rPr>
          <w:color w:val="000000"/>
          <w:sz w:val="30"/>
          <w:szCs w:val="30"/>
        </w:rPr>
        <w:t>СН 2.02.02</w:t>
      </w:r>
      <w:r w:rsidRPr="008E24E5">
        <w:rPr>
          <w:color w:val="000000"/>
          <w:sz w:val="30"/>
          <w:szCs w:val="30"/>
        </w:rPr>
        <w:t xml:space="preserve"> п.5.3.6);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вводы противопожарного водопровода в здания предусматривают из труб, выполненных из горючих материалов (</w:t>
      </w:r>
      <w:r w:rsidR="00813BE8" w:rsidRPr="008E24E5">
        <w:rPr>
          <w:color w:val="000000"/>
          <w:sz w:val="30"/>
          <w:szCs w:val="30"/>
        </w:rPr>
        <w:t>СН 2.02.02</w:t>
      </w:r>
      <w:r w:rsidRPr="008E24E5">
        <w:rPr>
          <w:color w:val="000000"/>
          <w:sz w:val="30"/>
          <w:szCs w:val="30"/>
        </w:rPr>
        <w:t xml:space="preserve"> п.п.6.3.1, 6.3.20);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не предусматривают подачу звуковых и световых сигналов о пуске пожарных насосов-повысителей внутреннего противопожарного водопровода в помещение с круглосуточно дежурящим персоналом (</w:t>
      </w:r>
      <w:r w:rsidR="00813BE8" w:rsidRPr="008E24E5">
        <w:rPr>
          <w:color w:val="000000"/>
          <w:sz w:val="30"/>
          <w:szCs w:val="30"/>
        </w:rPr>
        <w:t>СН 2.02.02</w:t>
      </w:r>
      <w:r w:rsidRPr="008E24E5">
        <w:rPr>
          <w:color w:val="000000"/>
          <w:sz w:val="30"/>
          <w:szCs w:val="30"/>
        </w:rPr>
        <w:t xml:space="preserve"> п.8.5);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не предусматривают орошение требуемым количеством струй от внутреннего противопожарного водопровода всех помещений, которые требуется орошать (</w:t>
      </w:r>
      <w:r w:rsidR="00813BE8" w:rsidRPr="008E24E5">
        <w:rPr>
          <w:color w:val="000000"/>
          <w:sz w:val="30"/>
          <w:szCs w:val="30"/>
        </w:rPr>
        <w:t>СН 2.02.02</w:t>
      </w:r>
      <w:r w:rsidRPr="008E24E5">
        <w:rPr>
          <w:color w:val="000000"/>
          <w:sz w:val="30"/>
          <w:szCs w:val="30"/>
        </w:rPr>
        <w:t xml:space="preserve"> п.6.3.14);</w:t>
      </w:r>
    </w:p>
    <w:p w:rsidR="00683E23" w:rsidRPr="008E24E5" w:rsidRDefault="00683E23" w:rsidP="00203008">
      <w:pPr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предусматривают запорную арматуру на кольцевых сетях внутренних водопроводов для отключения полуколец (</w:t>
      </w:r>
      <w:r w:rsidR="00813BE8" w:rsidRPr="008E24E5">
        <w:rPr>
          <w:color w:val="000000"/>
          <w:sz w:val="30"/>
          <w:szCs w:val="30"/>
        </w:rPr>
        <w:t>СН 2.02.02</w:t>
      </w:r>
      <w:r w:rsidRPr="008E24E5">
        <w:rPr>
          <w:sz w:val="30"/>
          <w:szCs w:val="30"/>
        </w:rPr>
        <w:t xml:space="preserve"> п.6.3.21); 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не предусматривают противопожарные муфты в местах пересечения трубопроводами из горючих материалов противопожарных преград, в том числе противопожарных перекрытий и перегородок насосных и станций пожаротушения (</w:t>
      </w:r>
      <w:r w:rsidR="00813BE8" w:rsidRPr="008E24E5">
        <w:rPr>
          <w:color w:val="000000"/>
          <w:sz w:val="30"/>
          <w:szCs w:val="30"/>
        </w:rPr>
        <w:t>СН 2.02.05</w:t>
      </w:r>
      <w:r w:rsidRPr="008E24E5">
        <w:rPr>
          <w:color w:val="000000"/>
          <w:sz w:val="30"/>
          <w:szCs w:val="30"/>
        </w:rPr>
        <w:t xml:space="preserve"> п.</w:t>
      </w:r>
      <w:r w:rsidR="00813BE8" w:rsidRPr="008E24E5">
        <w:rPr>
          <w:color w:val="000000"/>
          <w:sz w:val="30"/>
          <w:szCs w:val="30"/>
        </w:rPr>
        <w:t>5</w:t>
      </w:r>
      <w:r w:rsidRPr="008E24E5">
        <w:rPr>
          <w:color w:val="000000"/>
          <w:sz w:val="30"/>
          <w:szCs w:val="30"/>
        </w:rPr>
        <w:t>.</w:t>
      </w:r>
      <w:r w:rsidR="00813BE8" w:rsidRPr="008E24E5">
        <w:rPr>
          <w:color w:val="000000"/>
          <w:sz w:val="30"/>
          <w:szCs w:val="30"/>
        </w:rPr>
        <w:t>4</w:t>
      </w:r>
      <w:r w:rsidRPr="008E24E5">
        <w:rPr>
          <w:color w:val="000000"/>
          <w:sz w:val="30"/>
          <w:szCs w:val="30"/>
        </w:rPr>
        <w:t xml:space="preserve">.2, </w:t>
      </w:r>
      <w:r w:rsidR="00813BE8" w:rsidRPr="008E24E5">
        <w:rPr>
          <w:color w:val="000000"/>
          <w:sz w:val="30"/>
          <w:szCs w:val="30"/>
        </w:rPr>
        <w:t>СН 2.02.02</w:t>
      </w:r>
      <w:r w:rsidRPr="008E24E5">
        <w:rPr>
          <w:color w:val="000000"/>
          <w:sz w:val="30"/>
          <w:szCs w:val="30"/>
        </w:rPr>
        <w:t xml:space="preserve"> п.8.2, </w:t>
      </w:r>
      <w:r w:rsidR="00037785" w:rsidRPr="008E24E5">
        <w:rPr>
          <w:sz w:val="30"/>
          <w:szCs w:val="30"/>
        </w:rPr>
        <w:t>СН 2.02.03</w:t>
      </w:r>
      <w:r w:rsidRPr="008E24E5">
        <w:rPr>
          <w:color w:val="000000"/>
          <w:sz w:val="30"/>
          <w:szCs w:val="30"/>
        </w:rPr>
        <w:t xml:space="preserve"> п.6.16.2);</w:t>
      </w:r>
    </w:p>
    <w:p w:rsidR="00CE5649" w:rsidRPr="008E24E5" w:rsidRDefault="00CE5649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монтаже систем водоснабжения, в том числе противопожарного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lastRenderedPageBreak/>
        <w:t>пожарные гидранты устанавливают в колодцах таким образом, что на них нельзя установить пожарную колонку (</w:t>
      </w:r>
      <w:r w:rsidR="00C004FD" w:rsidRPr="008E24E5">
        <w:rPr>
          <w:color w:val="000000"/>
          <w:sz w:val="30"/>
          <w:szCs w:val="30"/>
        </w:rPr>
        <w:t>СН 2.02.02</w:t>
      </w:r>
      <w:r w:rsidRPr="008E24E5">
        <w:rPr>
          <w:color w:val="000000"/>
          <w:sz w:val="30"/>
          <w:szCs w:val="30"/>
        </w:rPr>
        <w:t xml:space="preserve"> п.5.3.6);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у пожарных кранов не устанавливают предусмотренные проектом диафрагмы для снижения давления (</w:t>
      </w:r>
      <w:r w:rsidR="00C004FD" w:rsidRPr="008E24E5">
        <w:rPr>
          <w:color w:val="000000"/>
          <w:sz w:val="30"/>
          <w:szCs w:val="30"/>
        </w:rPr>
        <w:t>СН 2.02.02</w:t>
      </w:r>
      <w:r w:rsidRPr="008E24E5">
        <w:rPr>
          <w:color w:val="000000"/>
          <w:sz w:val="30"/>
          <w:szCs w:val="30"/>
        </w:rPr>
        <w:t xml:space="preserve"> п.6.2.4);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не выполняют утепление трубопроводов внутреннего противопожарного водоснабжения, расположенных в непосредственной близости от дверных проемов, ворот, ведущих непосредственно наружу (проектные решения);</w:t>
      </w:r>
    </w:p>
    <w:p w:rsidR="00683E23" w:rsidRPr="008E24E5" w:rsidRDefault="00683E23" w:rsidP="00203008">
      <w:pPr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>не закрепляют противопожарные муфты требуемым количеством метизов (паспорт на муфты);</w:t>
      </w: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>при проектировании и монтаже систем электроснабжения и освещения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в помещениях, защищаемых автоматическими установками водяного пожаротушения, электрооборудование эвакуационного освещения (щитки, светильники, выключатели и т.д.) предусматривают со степенью защиты оболочки от воды ниже 4 по ГОСТ 14254 (</w:t>
      </w:r>
      <w:r w:rsidR="00575820" w:rsidRPr="008E24E5">
        <w:rPr>
          <w:sz w:val="30"/>
          <w:szCs w:val="30"/>
        </w:rPr>
        <w:t>СН 2.02.03</w:t>
      </w:r>
      <w:r w:rsidRPr="008E24E5">
        <w:rPr>
          <w:sz w:val="30"/>
          <w:szCs w:val="30"/>
        </w:rPr>
        <w:t xml:space="preserve"> п.6.2);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там же не предусматривают отключение иного оборудования (технологического, торгового, осветительного и т.д.), не имеющего степени защиты оболочки от проникновения воды не ниже 4 по ГОСТ 14254, при срабатывании установок водяного пожаротушения (</w:t>
      </w:r>
      <w:r w:rsidR="00575820" w:rsidRPr="008E24E5">
        <w:rPr>
          <w:sz w:val="30"/>
          <w:szCs w:val="30"/>
        </w:rPr>
        <w:t>СН 2.02.03 п.6.2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обеспечивают первую категорию надежности электроснабжения для технических сре</w:t>
      </w:r>
      <w:proofErr w:type="gramStart"/>
      <w:r w:rsidRPr="008E24E5">
        <w:rPr>
          <w:sz w:val="30"/>
          <w:szCs w:val="30"/>
        </w:rPr>
        <w:t>дств пр</w:t>
      </w:r>
      <w:proofErr w:type="gramEnd"/>
      <w:r w:rsidRPr="008E24E5">
        <w:rPr>
          <w:sz w:val="30"/>
          <w:szCs w:val="30"/>
        </w:rPr>
        <w:t>отивопожарной защиты (</w:t>
      </w:r>
      <w:r w:rsidR="00575820" w:rsidRPr="008E24E5">
        <w:rPr>
          <w:sz w:val="30"/>
          <w:szCs w:val="30"/>
        </w:rPr>
        <w:t xml:space="preserve">СН 2.02.03 </w:t>
      </w:r>
      <w:r w:rsidRPr="008E24E5">
        <w:rPr>
          <w:sz w:val="30"/>
          <w:szCs w:val="30"/>
        </w:rPr>
        <w:t xml:space="preserve">п.17.1, </w:t>
      </w:r>
      <w:r w:rsidR="00575820" w:rsidRPr="008E24E5">
        <w:rPr>
          <w:sz w:val="30"/>
          <w:szCs w:val="30"/>
        </w:rPr>
        <w:t>СН 4.04.01</w:t>
      </w:r>
      <w:r w:rsidRPr="008E24E5">
        <w:rPr>
          <w:sz w:val="30"/>
          <w:szCs w:val="30"/>
        </w:rPr>
        <w:t xml:space="preserve"> п.6.1);</w:t>
      </w: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sz w:val="30"/>
          <w:szCs w:val="30"/>
        </w:rPr>
        <w:t xml:space="preserve">в проектах наружного освещения не предусматривают освещение проездов к </w:t>
      </w:r>
      <w:proofErr w:type="gramStart"/>
      <w:r w:rsidRPr="008E24E5">
        <w:rPr>
          <w:sz w:val="30"/>
          <w:szCs w:val="30"/>
        </w:rPr>
        <w:t>противопожарным</w:t>
      </w:r>
      <w:proofErr w:type="gramEnd"/>
      <w:r w:rsidRPr="008E24E5">
        <w:rPr>
          <w:sz w:val="30"/>
          <w:szCs w:val="30"/>
        </w:rPr>
        <w:t xml:space="preserve"> </w:t>
      </w:r>
      <w:proofErr w:type="spellStart"/>
      <w:r w:rsidRPr="008E24E5">
        <w:rPr>
          <w:sz w:val="30"/>
          <w:szCs w:val="30"/>
        </w:rPr>
        <w:t>водоисточникам</w:t>
      </w:r>
      <w:proofErr w:type="spellEnd"/>
      <w:r w:rsidRPr="008E24E5">
        <w:rPr>
          <w:sz w:val="30"/>
          <w:szCs w:val="30"/>
        </w:rPr>
        <w:t>, при их расположении на неосвещенных частях (</w:t>
      </w:r>
      <w:r w:rsidR="00575820" w:rsidRPr="008E24E5">
        <w:rPr>
          <w:sz w:val="30"/>
          <w:szCs w:val="30"/>
        </w:rPr>
        <w:t>СН 2.04.03-2020</w:t>
      </w:r>
      <w:r w:rsidRPr="008E24E5">
        <w:rPr>
          <w:sz w:val="30"/>
          <w:szCs w:val="30"/>
        </w:rPr>
        <w:t xml:space="preserve"> п.</w:t>
      </w:r>
      <w:r w:rsidR="00575820" w:rsidRPr="008E24E5">
        <w:rPr>
          <w:sz w:val="30"/>
          <w:szCs w:val="30"/>
        </w:rPr>
        <w:t>6</w:t>
      </w:r>
      <w:r w:rsidRPr="008E24E5">
        <w:rPr>
          <w:sz w:val="30"/>
          <w:szCs w:val="30"/>
        </w:rPr>
        <w:t>.5.</w:t>
      </w:r>
      <w:r w:rsidR="00575820" w:rsidRPr="008E24E5">
        <w:rPr>
          <w:sz w:val="30"/>
          <w:szCs w:val="30"/>
        </w:rPr>
        <w:t>11</w:t>
      </w:r>
      <w:r w:rsidRPr="008E24E5">
        <w:rPr>
          <w:sz w:val="30"/>
          <w:szCs w:val="30"/>
        </w:rPr>
        <w:t>);</w:t>
      </w:r>
    </w:p>
    <w:p w:rsidR="00683E23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</w:p>
    <w:p w:rsidR="00CE5649" w:rsidRPr="008E24E5" w:rsidRDefault="00683E23" w:rsidP="00203008">
      <w:pPr>
        <w:pStyle w:val="a3"/>
        <w:ind w:firstLine="709"/>
        <w:jc w:val="both"/>
        <w:rPr>
          <w:b/>
          <w:sz w:val="30"/>
          <w:szCs w:val="30"/>
        </w:rPr>
      </w:pPr>
      <w:r w:rsidRPr="008E24E5">
        <w:rPr>
          <w:b/>
          <w:sz w:val="30"/>
          <w:szCs w:val="30"/>
        </w:rPr>
        <w:t xml:space="preserve">при содержании строительных площадок 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proofErr w:type="gramStart"/>
      <w:r w:rsidRPr="008E24E5">
        <w:rPr>
          <w:sz w:val="30"/>
          <w:szCs w:val="30"/>
        </w:rPr>
        <w:t>не соблюдаются общие требования пожарной безопасности к содержанию и эксплуатации капитальных строений (зданий и сооружений), изолированных помещений и иных объектов, принадлежащих субъектам хозяйствования (утверждены Декретом Президента Республики Беларусь от 23.11.2017 №7)</w:t>
      </w:r>
      <w:r w:rsidR="001C6E45" w:rsidRPr="008E24E5">
        <w:rPr>
          <w:sz w:val="30"/>
          <w:szCs w:val="30"/>
        </w:rPr>
        <w:t>, а также специфические требования по обеспечению пожарной безопасности взрывопожароопасных и пожароопасных производств (утвержденные постановлением Совета Министров Республики Беларусь от 20.11.2019 №779)</w:t>
      </w:r>
      <w:r w:rsidRPr="008E24E5">
        <w:rPr>
          <w:sz w:val="30"/>
          <w:szCs w:val="30"/>
        </w:rPr>
        <w:t>:</w:t>
      </w:r>
      <w:proofErr w:type="gramEnd"/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мобильные (инвентарные) здания устанавливаются в противопожарных разрывах;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lastRenderedPageBreak/>
        <w:t xml:space="preserve">в неудовлетворительном состоянии содержатся источники наружного противопожарного водоснабжения (крышки колодцев с пожарными гидрантами засыпают песком, подъезды к </w:t>
      </w:r>
      <w:proofErr w:type="spellStart"/>
      <w:r w:rsidRPr="008E24E5">
        <w:rPr>
          <w:sz w:val="30"/>
          <w:szCs w:val="30"/>
        </w:rPr>
        <w:t>водоисточникам</w:t>
      </w:r>
      <w:proofErr w:type="spellEnd"/>
      <w:r w:rsidRPr="008E24E5">
        <w:rPr>
          <w:sz w:val="30"/>
          <w:szCs w:val="30"/>
        </w:rPr>
        <w:t xml:space="preserve"> загораживают строительными материалами, не устанавливают указатели пожарных гидрантов);</w:t>
      </w:r>
    </w:p>
    <w:p w:rsidR="001C6E45" w:rsidRPr="008E24E5" w:rsidRDefault="001C6E45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обеспечивается свободный подъезд к объектам строительства (покрытия дорог находится в неудовлетворительном состоянии);</w:t>
      </w:r>
    </w:p>
    <w:p w:rsidR="001C6E45" w:rsidRPr="008E24E5" w:rsidRDefault="001C6E45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горючие вещества и материалы складируются в неустановленных местах;</w:t>
      </w:r>
    </w:p>
    <w:p w:rsidR="00683E23" w:rsidRPr="00237EB4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строительные площадки, строящиеся здания, мобильные (инвентарные) здани</w:t>
      </w:r>
      <w:bookmarkStart w:id="0" w:name="_GoBack"/>
      <w:bookmarkEnd w:id="0"/>
      <w:r w:rsidRPr="008E24E5">
        <w:rPr>
          <w:sz w:val="30"/>
          <w:szCs w:val="30"/>
        </w:rPr>
        <w:t xml:space="preserve">я не укомплектовываются необходимым количеством </w:t>
      </w:r>
      <w:r w:rsidRPr="00237EB4">
        <w:rPr>
          <w:sz w:val="30"/>
          <w:szCs w:val="30"/>
        </w:rPr>
        <w:t>первичных средств пожаротушения;</w:t>
      </w:r>
    </w:p>
    <w:p w:rsidR="00237EB4" w:rsidRPr="008E24E5" w:rsidRDefault="0049798A" w:rsidP="00203008">
      <w:pPr>
        <w:pStyle w:val="a3"/>
        <w:ind w:firstLine="709"/>
        <w:jc w:val="both"/>
        <w:rPr>
          <w:sz w:val="30"/>
          <w:szCs w:val="30"/>
        </w:rPr>
      </w:pPr>
      <w:r w:rsidRPr="0049798A">
        <w:rPr>
          <w:sz w:val="30"/>
          <w:szCs w:val="30"/>
        </w:rPr>
        <w:t xml:space="preserve">у въезда на строительную площадку </w:t>
      </w:r>
      <w:r w:rsidRPr="0049798A">
        <w:rPr>
          <w:sz w:val="30"/>
          <w:szCs w:val="30"/>
        </w:rPr>
        <w:t xml:space="preserve">не размещается </w:t>
      </w:r>
      <w:r w:rsidRPr="0049798A">
        <w:rPr>
          <w:sz w:val="30"/>
          <w:szCs w:val="30"/>
        </w:rPr>
        <w:t>схем</w:t>
      </w:r>
      <w:r w:rsidRPr="0049798A">
        <w:rPr>
          <w:sz w:val="30"/>
          <w:szCs w:val="30"/>
        </w:rPr>
        <w:t>а</w:t>
      </w:r>
      <w:r w:rsidRPr="0049798A">
        <w:rPr>
          <w:sz w:val="30"/>
          <w:szCs w:val="30"/>
        </w:rPr>
        <w:t xml:space="preserve"> автомобильных дорог на строительной площадке с указанием на ней мест размещения зданий и сооружений, складирования горючих веществ, строительных материалов и конструкций, оборудования, мест разворота пожарных аварийно-спасательных автомобилей, установки источников наружного противопожарного водоснабжения, первичных средств пожаротушения</w:t>
      </w:r>
      <w:r w:rsidRPr="0049798A">
        <w:rPr>
          <w:sz w:val="30"/>
          <w:szCs w:val="30"/>
        </w:rPr>
        <w:t>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не проводится обучение работников порядку действий при пожаре, правилам применения первичных средств пожаротушения;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для отопления мобильных (инвентарных) зданий применяются теплогенерирующие аппараты не заводского изготовления;</w:t>
      </w:r>
    </w:p>
    <w:p w:rsidR="00683E23" w:rsidRPr="008E24E5" w:rsidRDefault="00683E23" w:rsidP="00203008">
      <w:pPr>
        <w:pStyle w:val="a3"/>
        <w:ind w:firstLine="709"/>
        <w:jc w:val="both"/>
        <w:rPr>
          <w:sz w:val="30"/>
          <w:szCs w:val="30"/>
        </w:rPr>
      </w:pPr>
      <w:r w:rsidRPr="008E24E5">
        <w:rPr>
          <w:sz w:val="30"/>
          <w:szCs w:val="30"/>
        </w:rPr>
        <w:t>допускается курение вне специально</w:t>
      </w:r>
      <w:r w:rsidR="001C6E45" w:rsidRPr="008E24E5">
        <w:rPr>
          <w:sz w:val="30"/>
          <w:szCs w:val="30"/>
        </w:rPr>
        <w:t xml:space="preserve"> предназначенных для этого мест;</w:t>
      </w:r>
    </w:p>
    <w:p w:rsidR="001C6E45" w:rsidRPr="00203008" w:rsidRDefault="001C6E45" w:rsidP="00203008">
      <w:pPr>
        <w:pStyle w:val="a3"/>
        <w:ind w:firstLine="709"/>
        <w:jc w:val="both"/>
        <w:rPr>
          <w:color w:val="000000"/>
          <w:sz w:val="30"/>
          <w:szCs w:val="30"/>
        </w:rPr>
      </w:pPr>
      <w:r w:rsidRPr="008E24E5">
        <w:rPr>
          <w:color w:val="000000"/>
          <w:sz w:val="30"/>
          <w:szCs w:val="30"/>
        </w:rPr>
        <w:t xml:space="preserve">мобильные (инвентарные) </w:t>
      </w:r>
      <w:r w:rsidR="00037988" w:rsidRPr="008E24E5">
        <w:rPr>
          <w:color w:val="000000"/>
          <w:sz w:val="30"/>
          <w:szCs w:val="30"/>
        </w:rPr>
        <w:t>здания не оборудуются автономными пожарными извещателями.</w:t>
      </w:r>
    </w:p>
    <w:sectPr w:rsidR="001C6E45" w:rsidRPr="00203008" w:rsidSect="00203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23"/>
    <w:rsid w:val="00037785"/>
    <w:rsid w:val="00037988"/>
    <w:rsid w:val="00074631"/>
    <w:rsid w:val="001047C1"/>
    <w:rsid w:val="001069CA"/>
    <w:rsid w:val="00155AE7"/>
    <w:rsid w:val="001C6E45"/>
    <w:rsid w:val="001E2835"/>
    <w:rsid w:val="00203008"/>
    <w:rsid w:val="00223FDA"/>
    <w:rsid w:val="00237EB4"/>
    <w:rsid w:val="00244E90"/>
    <w:rsid w:val="002E37DF"/>
    <w:rsid w:val="00321C02"/>
    <w:rsid w:val="00326838"/>
    <w:rsid w:val="00362DCA"/>
    <w:rsid w:val="00376C36"/>
    <w:rsid w:val="003839A4"/>
    <w:rsid w:val="00391709"/>
    <w:rsid w:val="003A771D"/>
    <w:rsid w:val="003C0E09"/>
    <w:rsid w:val="00461778"/>
    <w:rsid w:val="0049798A"/>
    <w:rsid w:val="004A01BE"/>
    <w:rsid w:val="00526189"/>
    <w:rsid w:val="00555604"/>
    <w:rsid w:val="00575820"/>
    <w:rsid w:val="006624E7"/>
    <w:rsid w:val="00683E23"/>
    <w:rsid w:val="007571D4"/>
    <w:rsid w:val="007769C8"/>
    <w:rsid w:val="00787450"/>
    <w:rsid w:val="007C764C"/>
    <w:rsid w:val="007D0945"/>
    <w:rsid w:val="007D6843"/>
    <w:rsid w:val="007F182D"/>
    <w:rsid w:val="00813BE8"/>
    <w:rsid w:val="008213F6"/>
    <w:rsid w:val="00831C8E"/>
    <w:rsid w:val="008C2D0E"/>
    <w:rsid w:val="008E24E5"/>
    <w:rsid w:val="00986BDA"/>
    <w:rsid w:val="009A197A"/>
    <w:rsid w:val="00A01FA7"/>
    <w:rsid w:val="00A50988"/>
    <w:rsid w:val="00A55224"/>
    <w:rsid w:val="00AD0FEF"/>
    <w:rsid w:val="00B27AF7"/>
    <w:rsid w:val="00B65F9F"/>
    <w:rsid w:val="00B84B7F"/>
    <w:rsid w:val="00C004FD"/>
    <w:rsid w:val="00C120F3"/>
    <w:rsid w:val="00C355F6"/>
    <w:rsid w:val="00C46E3A"/>
    <w:rsid w:val="00C722C4"/>
    <w:rsid w:val="00C750AD"/>
    <w:rsid w:val="00CE5649"/>
    <w:rsid w:val="00D356BD"/>
    <w:rsid w:val="00D77E49"/>
    <w:rsid w:val="00DE74E4"/>
    <w:rsid w:val="00EB0DD7"/>
    <w:rsid w:val="00ED249E"/>
    <w:rsid w:val="00F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Клезович Мария</dc:creator>
  <cp:lastModifiedBy>Доминтян Андрей Вячеславович</cp:lastModifiedBy>
  <cp:revision>62</cp:revision>
  <dcterms:created xsi:type="dcterms:W3CDTF">2019-10-08T10:34:00Z</dcterms:created>
  <dcterms:modified xsi:type="dcterms:W3CDTF">2022-04-06T08:09:00Z</dcterms:modified>
</cp:coreProperties>
</file>